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0889E" w14:textId="77777777" w:rsidR="00E85501" w:rsidRDefault="00000000">
      <w:pPr>
        <w:spacing w:after="0"/>
        <w:ind w:right="374"/>
        <w:jc w:val="right"/>
      </w:pPr>
      <w:r>
        <w:rPr>
          <w:noProof/>
        </w:rPr>
        <w:drawing>
          <wp:inline distT="0" distB="0" distL="0" distR="0" wp14:anchorId="6A6FD280" wp14:editId="5EEB63B9">
            <wp:extent cx="1537970" cy="10642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1537970" cy="1064260"/>
                    </a:xfrm>
                    <a:prstGeom prst="rect">
                      <a:avLst/>
                    </a:prstGeom>
                  </pic:spPr>
                </pic:pic>
              </a:graphicData>
            </a:graphic>
          </wp:inline>
        </w:drawing>
      </w:r>
      <w:r>
        <w:rPr>
          <w:rFonts w:ascii="Arial" w:eastAsia="Arial" w:hAnsi="Arial" w:cs="Arial"/>
          <w:b/>
          <w:color w:val="222222"/>
          <w:sz w:val="24"/>
        </w:rPr>
        <w:t xml:space="preserve">PLAY AND LEARN BRIDGE IN A WELCOMING ENVIRONMENT245 </w:t>
      </w:r>
      <w:r>
        <w:rPr>
          <w:rFonts w:ascii="Arial" w:eastAsia="Arial" w:hAnsi="Arial" w:cs="Arial"/>
          <w:b/>
          <w:color w:val="222222"/>
        </w:rPr>
        <w:t xml:space="preserve"> </w:t>
      </w:r>
    </w:p>
    <w:p w14:paraId="6395EBF0" w14:textId="77777777" w:rsidR="00E85501" w:rsidRDefault="00000000">
      <w:pPr>
        <w:spacing w:after="0"/>
        <w:ind w:left="44"/>
        <w:jc w:val="center"/>
      </w:pPr>
      <w:r>
        <w:rPr>
          <w:rFonts w:ascii="Arial" w:eastAsia="Arial" w:hAnsi="Arial" w:cs="Arial"/>
          <w:b/>
          <w:color w:val="0070C0"/>
          <w:sz w:val="14"/>
        </w:rPr>
        <w:t xml:space="preserve"> </w:t>
      </w:r>
    </w:p>
    <w:p w14:paraId="09894E87" w14:textId="77777777" w:rsidR="00E85501" w:rsidRDefault="00000000">
      <w:pPr>
        <w:spacing w:after="0"/>
        <w:ind w:left="44"/>
        <w:jc w:val="center"/>
      </w:pPr>
      <w:r>
        <w:rPr>
          <w:rFonts w:ascii="Arial" w:eastAsia="Arial" w:hAnsi="Arial" w:cs="Arial"/>
          <w:b/>
          <w:color w:val="0070C0"/>
          <w:sz w:val="14"/>
        </w:rPr>
        <w:t xml:space="preserve"> </w:t>
      </w:r>
    </w:p>
    <w:p w14:paraId="73963994" w14:textId="77777777" w:rsidR="00E85501" w:rsidRDefault="00000000">
      <w:pPr>
        <w:spacing w:after="273"/>
        <w:ind w:left="44"/>
        <w:jc w:val="center"/>
      </w:pPr>
      <w:r>
        <w:rPr>
          <w:rFonts w:ascii="Arial" w:eastAsia="Arial" w:hAnsi="Arial" w:cs="Arial"/>
          <w:b/>
          <w:color w:val="0070C0"/>
          <w:sz w:val="14"/>
        </w:rPr>
        <w:t xml:space="preserve"> </w:t>
      </w:r>
    </w:p>
    <w:p w14:paraId="652BC6DE" w14:textId="77777777" w:rsidR="00E85501" w:rsidRDefault="00000000">
      <w:pPr>
        <w:pStyle w:val="Heading1"/>
      </w:pPr>
      <w:r>
        <w:t xml:space="preserve">ALERT – April 17, 2023 </w:t>
      </w:r>
    </w:p>
    <w:p w14:paraId="5B792643" w14:textId="77777777" w:rsidR="00E85501" w:rsidRDefault="00000000">
      <w:pPr>
        <w:spacing w:after="82"/>
        <w:ind w:left="44"/>
        <w:jc w:val="center"/>
      </w:pPr>
      <w:r>
        <w:rPr>
          <w:rFonts w:ascii="Arial" w:eastAsia="Arial" w:hAnsi="Arial" w:cs="Arial"/>
          <w:color w:val="222222"/>
          <w:sz w:val="14"/>
        </w:rPr>
        <w:t xml:space="preserve"> </w:t>
      </w:r>
    </w:p>
    <w:p w14:paraId="51BDBC98" w14:textId="77777777" w:rsidR="00E85501" w:rsidRDefault="00000000">
      <w:pPr>
        <w:spacing w:after="0"/>
      </w:pPr>
      <w:r>
        <w:rPr>
          <w:rFonts w:ascii="Arial" w:eastAsia="Arial" w:hAnsi="Arial" w:cs="Arial"/>
          <w:color w:val="222222"/>
          <w:sz w:val="24"/>
        </w:rPr>
        <w:t xml:space="preserve"> </w:t>
      </w:r>
    </w:p>
    <w:p w14:paraId="76F8EE67" w14:textId="77777777" w:rsidR="00E85501" w:rsidRDefault="00000000">
      <w:pPr>
        <w:spacing w:after="5" w:line="248" w:lineRule="auto"/>
        <w:ind w:left="-5" w:hanging="10"/>
      </w:pPr>
      <w:r>
        <w:rPr>
          <w:rFonts w:ascii="Arial" w:eastAsia="Arial" w:hAnsi="Arial" w:cs="Arial"/>
          <w:color w:val="222222"/>
          <w:sz w:val="24"/>
        </w:rPr>
        <w:t xml:space="preserve">Click </w:t>
      </w:r>
      <w:hyperlink r:id="rId6">
        <w:r>
          <w:rPr>
            <w:rFonts w:ascii="Arial" w:eastAsia="Arial" w:hAnsi="Arial" w:cs="Arial"/>
            <w:color w:val="0000FF"/>
            <w:sz w:val="24"/>
            <w:u w:val="single" w:color="0000FF"/>
          </w:rPr>
          <w:t>here</w:t>
        </w:r>
      </w:hyperlink>
      <w:hyperlink r:id="rId7">
        <w:r>
          <w:rPr>
            <w:rFonts w:ascii="Arial" w:eastAsia="Arial" w:hAnsi="Arial" w:cs="Arial"/>
            <w:color w:val="222222"/>
            <w:sz w:val="24"/>
          </w:rPr>
          <w:t xml:space="preserve"> </w:t>
        </w:r>
      </w:hyperlink>
      <w:r>
        <w:rPr>
          <w:rFonts w:ascii="Arial" w:eastAsia="Arial" w:hAnsi="Arial" w:cs="Arial"/>
          <w:color w:val="222222"/>
          <w:sz w:val="24"/>
        </w:rPr>
        <w:t xml:space="preserve">to access our regular game schedule. </w:t>
      </w:r>
    </w:p>
    <w:p w14:paraId="46DEE7CB" w14:textId="77777777" w:rsidR="00E85501" w:rsidRDefault="00000000">
      <w:pPr>
        <w:pStyle w:val="Heading2"/>
        <w:ind w:left="3987"/>
      </w:pPr>
      <w:r>
        <w:rPr>
          <w:b w:val="0"/>
          <w:sz w:val="24"/>
        </w:rPr>
        <w:t xml:space="preserve"> </w:t>
      </w:r>
      <w:r>
        <w:t xml:space="preserve">Looking Ahead </w:t>
      </w:r>
    </w:p>
    <w:p w14:paraId="706F32AE" w14:textId="77777777" w:rsidR="00E85501" w:rsidRDefault="00000000">
      <w:pPr>
        <w:spacing w:after="0"/>
        <w:ind w:left="1080"/>
      </w:pPr>
      <w:r>
        <w:rPr>
          <w:rFonts w:ascii="Arial" w:eastAsia="Arial" w:hAnsi="Arial" w:cs="Arial"/>
          <w:color w:val="222222"/>
          <w:sz w:val="12"/>
        </w:rPr>
        <w:t xml:space="preserve"> </w:t>
      </w:r>
    </w:p>
    <w:p w14:paraId="74F8388A" w14:textId="77777777" w:rsidR="00E85501" w:rsidRDefault="00000000">
      <w:pPr>
        <w:spacing w:after="103"/>
        <w:ind w:left="1080"/>
      </w:pPr>
      <w:r>
        <w:rPr>
          <w:rFonts w:ascii="Arial" w:eastAsia="Arial" w:hAnsi="Arial" w:cs="Arial"/>
          <w:color w:val="222222"/>
          <w:sz w:val="12"/>
        </w:rPr>
        <w:t xml:space="preserve"> </w:t>
      </w:r>
    </w:p>
    <w:p w14:paraId="719E05BC" w14:textId="77777777" w:rsidR="00E85501" w:rsidRDefault="00000000">
      <w:pPr>
        <w:spacing w:after="5" w:line="248" w:lineRule="auto"/>
        <w:ind w:left="1080" w:hanging="36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4"/>
        </w:rPr>
        <w:t xml:space="preserve">Our two Friday games (April 14) will be </w:t>
      </w:r>
      <w:r>
        <w:rPr>
          <w:rFonts w:ascii="Arial" w:eastAsia="Arial" w:hAnsi="Arial" w:cs="Arial"/>
          <w:b/>
          <w:color w:val="222222"/>
          <w:sz w:val="24"/>
        </w:rPr>
        <w:t>upgraded club championship</w:t>
      </w:r>
      <w:r>
        <w:rPr>
          <w:rFonts w:ascii="Arial" w:eastAsia="Arial" w:hAnsi="Arial" w:cs="Arial"/>
          <w:color w:val="222222"/>
          <w:sz w:val="24"/>
        </w:rPr>
        <w:t>s – extra masterpoints, no extra cost.</w:t>
      </w:r>
      <w:r>
        <w:rPr>
          <w:rFonts w:ascii="Arial" w:eastAsia="Arial" w:hAnsi="Arial" w:cs="Arial"/>
          <w:color w:val="222222"/>
          <w:sz w:val="12"/>
        </w:rPr>
        <w:t xml:space="preserve"> </w:t>
      </w:r>
    </w:p>
    <w:p w14:paraId="564EE406" w14:textId="77777777" w:rsidR="00E85501" w:rsidRDefault="00000000">
      <w:pPr>
        <w:spacing w:after="5" w:line="248" w:lineRule="auto"/>
        <w:ind w:left="1080" w:hanging="36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4"/>
        </w:rPr>
        <w:t xml:space="preserve">Both of our weekend virtual games (April 15 and 16) will be </w:t>
      </w:r>
      <w:r>
        <w:rPr>
          <w:rFonts w:ascii="Arial" w:eastAsia="Arial" w:hAnsi="Arial" w:cs="Arial"/>
          <w:b/>
          <w:color w:val="222222"/>
          <w:sz w:val="24"/>
        </w:rPr>
        <w:t>ACBL Charity Foundation Games</w:t>
      </w:r>
      <w:r>
        <w:rPr>
          <w:rFonts w:ascii="Arial" w:eastAsia="Arial" w:hAnsi="Arial" w:cs="Arial"/>
          <w:color w:val="222222"/>
          <w:sz w:val="24"/>
        </w:rPr>
        <w:t>. Double black points, $7BBO</w:t>
      </w:r>
      <w:r>
        <w:rPr>
          <w:rFonts w:ascii="Arial" w:eastAsia="Arial" w:hAnsi="Arial" w:cs="Arial"/>
          <w:color w:val="222222"/>
          <w:sz w:val="12"/>
        </w:rPr>
        <w:t xml:space="preserve"> </w:t>
      </w:r>
    </w:p>
    <w:p w14:paraId="2B8E9538" w14:textId="77777777" w:rsidR="00E85501" w:rsidRDefault="00000000">
      <w:pPr>
        <w:spacing w:after="5" w:line="248" w:lineRule="auto"/>
        <w:ind w:left="1080" w:hanging="36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b/>
          <w:color w:val="222222"/>
          <w:sz w:val="24"/>
        </w:rPr>
        <w:t>The Friday night game on April 21 has been</w:t>
      </w:r>
      <w:r>
        <w:rPr>
          <w:rFonts w:ascii="Arial" w:eastAsia="Arial" w:hAnsi="Arial" w:cs="Arial"/>
          <w:color w:val="222222"/>
          <w:sz w:val="24"/>
        </w:rPr>
        <w:t xml:space="preserve"> cancelled because so many of the regulars will be in Gatlinburg.</w:t>
      </w:r>
      <w:r>
        <w:rPr>
          <w:rFonts w:ascii="Arial" w:eastAsia="Arial" w:hAnsi="Arial" w:cs="Arial"/>
          <w:color w:val="222222"/>
          <w:sz w:val="12"/>
        </w:rPr>
        <w:t xml:space="preserve"> </w:t>
      </w:r>
    </w:p>
    <w:p w14:paraId="17FF536C" w14:textId="77777777" w:rsidR="00E85501" w:rsidRDefault="00000000">
      <w:pPr>
        <w:spacing w:after="5" w:line="248" w:lineRule="auto"/>
        <w:ind w:left="1080" w:hanging="36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4"/>
        </w:rPr>
        <w:t xml:space="preserve">All of our virtual games during the week of April 24-30 will be </w:t>
      </w:r>
      <w:r>
        <w:rPr>
          <w:rFonts w:ascii="Arial" w:eastAsia="Arial" w:hAnsi="Arial" w:cs="Arial"/>
          <w:b/>
          <w:color w:val="222222"/>
          <w:sz w:val="24"/>
        </w:rPr>
        <w:t>Silver Linings Games</w:t>
      </w:r>
      <w:r>
        <w:rPr>
          <w:rFonts w:ascii="Arial" w:eastAsia="Arial" w:hAnsi="Arial" w:cs="Arial"/>
          <w:color w:val="222222"/>
          <w:sz w:val="24"/>
        </w:rPr>
        <w:t>, 150% silver points, $7BBO.</w:t>
      </w:r>
      <w:r>
        <w:rPr>
          <w:rFonts w:ascii="Arial" w:eastAsia="Arial" w:hAnsi="Arial" w:cs="Arial"/>
          <w:color w:val="222222"/>
          <w:sz w:val="12"/>
        </w:rPr>
        <w:t xml:space="preserve"> </w:t>
      </w:r>
    </w:p>
    <w:p w14:paraId="3930140D" w14:textId="77777777" w:rsidR="00E85501" w:rsidRDefault="00000000">
      <w:pPr>
        <w:spacing w:after="5" w:line="248" w:lineRule="auto"/>
        <w:ind w:left="1080" w:hanging="36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4"/>
        </w:rPr>
        <w:t xml:space="preserve">The Tuesday, April 25 open F2F game will be an </w:t>
      </w:r>
      <w:r>
        <w:rPr>
          <w:rFonts w:ascii="Arial" w:eastAsia="Arial" w:hAnsi="Arial" w:cs="Arial"/>
          <w:b/>
          <w:color w:val="222222"/>
          <w:sz w:val="24"/>
        </w:rPr>
        <w:t xml:space="preserve">ACBL/CBF charity game </w:t>
      </w:r>
      <w:r>
        <w:rPr>
          <w:rFonts w:ascii="Arial" w:eastAsia="Arial" w:hAnsi="Arial" w:cs="Arial"/>
          <w:color w:val="222222"/>
          <w:sz w:val="24"/>
        </w:rPr>
        <w:t xml:space="preserve">while the Friday, April 28 499er F2F game will be </w:t>
      </w:r>
      <w:r>
        <w:rPr>
          <w:rFonts w:ascii="Arial" w:eastAsia="Arial" w:hAnsi="Arial" w:cs="Arial"/>
          <w:b/>
          <w:color w:val="222222"/>
          <w:sz w:val="24"/>
        </w:rPr>
        <w:t>a local charity game</w:t>
      </w:r>
      <w:r>
        <w:rPr>
          <w:rFonts w:ascii="Arial" w:eastAsia="Arial" w:hAnsi="Arial" w:cs="Arial"/>
          <w:color w:val="222222"/>
          <w:sz w:val="24"/>
        </w:rPr>
        <w:t>, the proceeds of which will go to the Waterloo Food Bank.</w:t>
      </w:r>
      <w:r>
        <w:rPr>
          <w:rFonts w:ascii="Arial" w:eastAsia="Arial" w:hAnsi="Arial" w:cs="Arial"/>
          <w:color w:val="222222"/>
          <w:sz w:val="12"/>
        </w:rPr>
        <w:t xml:space="preserve"> </w:t>
      </w:r>
    </w:p>
    <w:p w14:paraId="047E0AF2" w14:textId="77777777" w:rsidR="00E85501" w:rsidRDefault="00000000">
      <w:pPr>
        <w:spacing w:after="5" w:line="248" w:lineRule="auto"/>
        <w:ind w:left="360" w:firstLine="36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b/>
          <w:color w:val="222222"/>
          <w:sz w:val="24"/>
        </w:rPr>
        <w:t>Barbara Seagram</w:t>
      </w:r>
      <w:r>
        <w:rPr>
          <w:rFonts w:ascii="Arial" w:eastAsia="Arial" w:hAnsi="Arial" w:cs="Arial"/>
          <w:color w:val="222222"/>
          <w:sz w:val="24"/>
        </w:rPr>
        <w:t xml:space="preserve"> will be at our club on Wednesday, May 3. Click </w:t>
      </w:r>
      <w:hyperlink r:id="rId8">
        <w:r>
          <w:rPr>
            <w:rFonts w:ascii="Arial" w:eastAsia="Arial" w:hAnsi="Arial" w:cs="Arial"/>
            <w:color w:val="0000FF"/>
            <w:sz w:val="24"/>
            <w:u w:val="single" w:color="0000FF"/>
          </w:rPr>
          <w:t>here</w:t>
        </w:r>
      </w:hyperlink>
      <w:hyperlink r:id="rId9">
        <w:r>
          <w:rPr>
            <w:rFonts w:ascii="Arial" w:eastAsia="Arial" w:hAnsi="Arial" w:cs="Arial"/>
            <w:color w:val="222222"/>
            <w:sz w:val="24"/>
          </w:rPr>
          <w:t xml:space="preserve"> </w:t>
        </w:r>
      </w:hyperlink>
      <w:r>
        <w:rPr>
          <w:rFonts w:ascii="Arial" w:eastAsia="Arial" w:hAnsi="Arial" w:cs="Arial"/>
          <w:color w:val="222222"/>
          <w:sz w:val="24"/>
        </w:rPr>
        <w:t>for more in</w:t>
      </w:r>
      <w:r>
        <w:rPr>
          <w:rFonts w:ascii="Arial" w:eastAsia="Arial" w:hAnsi="Arial" w:cs="Arial"/>
          <w:b/>
          <w:color w:val="222222"/>
          <w:sz w:val="2"/>
        </w:rPr>
        <w:t xml:space="preserve"> </w:t>
      </w:r>
      <w:r>
        <w:rPr>
          <w:rFonts w:ascii="Arial" w:eastAsia="Arial" w:hAnsi="Arial" w:cs="Arial"/>
          <w:b/>
          <w:color w:val="222222"/>
          <w:sz w:val="2"/>
        </w:rPr>
        <w:tab/>
      </w:r>
      <w:r>
        <w:rPr>
          <w:rFonts w:ascii="Arial" w:eastAsia="Arial" w:hAnsi="Arial" w:cs="Arial"/>
          <w:color w:val="222222"/>
          <w:sz w:val="24"/>
        </w:rPr>
        <w:t xml:space="preserve">formation and to register. Number of spots remaining: </w:t>
      </w:r>
      <w:r>
        <w:rPr>
          <w:rFonts w:ascii="Arial" w:eastAsia="Arial" w:hAnsi="Arial" w:cs="Arial"/>
          <w:b/>
          <w:color w:val="222222"/>
          <w:sz w:val="24"/>
        </w:rPr>
        <w:t>35.</w:t>
      </w:r>
      <w:r>
        <w:rPr>
          <w:rFonts w:ascii="Arial" w:eastAsia="Arial" w:hAnsi="Arial" w:cs="Arial"/>
          <w:color w:val="222222"/>
          <w:sz w:val="12"/>
        </w:rPr>
        <w:t xml:space="preserve"> </w:t>
      </w:r>
    </w:p>
    <w:p w14:paraId="72769FAE" w14:textId="77777777" w:rsidR="00E85501" w:rsidRDefault="00000000">
      <w:pPr>
        <w:spacing w:after="71" w:line="249" w:lineRule="auto"/>
        <w:ind w:left="-5" w:hanging="10"/>
      </w:pPr>
      <w:r>
        <w:rPr>
          <w:rFonts w:ascii="Arial" w:eastAsia="Arial" w:hAnsi="Arial" w:cs="Arial"/>
          <w:color w:val="222222"/>
        </w:rPr>
        <w:t xml:space="preserve">--------------------------------------------------------------------------------------------------------------------------------------------  </w:t>
      </w:r>
    </w:p>
    <w:p w14:paraId="4BD8D823" w14:textId="77777777" w:rsidR="00E85501" w:rsidRDefault="00000000">
      <w:pPr>
        <w:spacing w:after="0"/>
        <w:ind w:right="2695"/>
        <w:jc w:val="center"/>
      </w:pPr>
      <w:r>
        <w:rPr>
          <w:noProof/>
        </w:rPr>
        <w:drawing>
          <wp:inline distT="0" distB="0" distL="0" distR="0" wp14:anchorId="075D8747" wp14:editId="2A1B64D1">
            <wp:extent cx="3308350" cy="2543175"/>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0"/>
                    <a:stretch>
                      <a:fillRect/>
                    </a:stretch>
                  </pic:blipFill>
                  <pic:spPr>
                    <a:xfrm>
                      <a:off x="0" y="0"/>
                      <a:ext cx="3308350" cy="2543175"/>
                    </a:xfrm>
                    <a:prstGeom prst="rect">
                      <a:avLst/>
                    </a:prstGeom>
                  </pic:spPr>
                </pic:pic>
              </a:graphicData>
            </a:graphic>
          </wp:inline>
        </w:drawing>
      </w:r>
      <w:r>
        <w:rPr>
          <w:rFonts w:ascii="Arial" w:eastAsia="Arial" w:hAnsi="Arial" w:cs="Arial"/>
          <w:color w:val="222222"/>
        </w:rPr>
        <w:t xml:space="preserve">   </w:t>
      </w:r>
      <w:r>
        <w:rPr>
          <w:rFonts w:ascii="Arial" w:eastAsia="Arial" w:hAnsi="Arial" w:cs="Arial"/>
          <w:b/>
          <w:color w:val="222222"/>
          <w:sz w:val="32"/>
        </w:rPr>
        <w:t xml:space="preserve">We Turned 11! </w:t>
      </w:r>
    </w:p>
    <w:p w14:paraId="58E88F5B" w14:textId="77777777" w:rsidR="00E85501" w:rsidRDefault="00000000">
      <w:pPr>
        <w:spacing w:after="0"/>
      </w:pPr>
      <w:r>
        <w:rPr>
          <w:rFonts w:ascii="Arial" w:eastAsia="Arial" w:hAnsi="Arial" w:cs="Arial"/>
          <w:color w:val="222222"/>
          <w:sz w:val="24"/>
        </w:rPr>
        <w:t xml:space="preserve"> </w:t>
      </w:r>
    </w:p>
    <w:p w14:paraId="6CD06B53" w14:textId="77777777" w:rsidR="00E85501" w:rsidRDefault="00000000">
      <w:pPr>
        <w:spacing w:after="5" w:line="248" w:lineRule="auto"/>
        <w:ind w:left="-5" w:hanging="10"/>
      </w:pPr>
      <w:r>
        <w:rPr>
          <w:rFonts w:ascii="Arial" w:eastAsia="Arial" w:hAnsi="Arial" w:cs="Arial"/>
          <w:color w:val="222222"/>
          <w:sz w:val="24"/>
        </w:rPr>
        <w:t xml:space="preserve">A good time was had by all last Tuesday when our club celebrated its eleventh birthday with a rookie/master game. We were pleased to get a turnout of 58 players, many of whom were </w:t>
      </w:r>
      <w:r>
        <w:rPr>
          <w:rFonts w:ascii="Arial" w:eastAsia="Arial" w:hAnsi="Arial" w:cs="Arial"/>
          <w:color w:val="222222"/>
          <w:sz w:val="24"/>
        </w:rPr>
        <w:lastRenderedPageBreak/>
        <w:t xml:space="preserve">assigned partners they either knew only slightly or else had never met before. It was a terrific way to make new friends and get to know each other better. Mike and Al did a great job of organizing and directing the game. </w:t>
      </w:r>
    </w:p>
    <w:p w14:paraId="12B2441E" w14:textId="77777777" w:rsidR="00E85501" w:rsidRDefault="00000000">
      <w:pPr>
        <w:spacing w:after="0"/>
        <w:ind w:right="219"/>
        <w:jc w:val="right"/>
      </w:pPr>
      <w:r>
        <w:rPr>
          <w:noProof/>
        </w:rPr>
        <mc:AlternateContent>
          <mc:Choice Requires="wpg">
            <w:drawing>
              <wp:inline distT="0" distB="0" distL="0" distR="0" wp14:anchorId="77F77E57" wp14:editId="6CB6B654">
                <wp:extent cx="6346190" cy="4293997"/>
                <wp:effectExtent l="0" t="0" r="0" b="0"/>
                <wp:docPr id="24395" name="Group 24395"/>
                <wp:cNvGraphicFramePr/>
                <a:graphic xmlns:a="http://schemas.openxmlformats.org/drawingml/2006/main">
                  <a:graphicData uri="http://schemas.microsoft.com/office/word/2010/wordprocessingGroup">
                    <wpg:wgp>
                      <wpg:cNvGrpSpPr/>
                      <wpg:grpSpPr>
                        <a:xfrm>
                          <a:off x="0" y="0"/>
                          <a:ext cx="6346190" cy="4293997"/>
                          <a:chOff x="0" y="0"/>
                          <a:chExt cx="6346190" cy="4293997"/>
                        </a:xfrm>
                      </wpg:grpSpPr>
                      <pic:pic xmlns:pic="http://schemas.openxmlformats.org/drawingml/2006/picture">
                        <pic:nvPicPr>
                          <pic:cNvPr id="359" name="Picture 359"/>
                          <pic:cNvPicPr/>
                        </pic:nvPicPr>
                        <pic:blipFill>
                          <a:blip r:embed="rId11"/>
                          <a:stretch>
                            <a:fillRect/>
                          </a:stretch>
                        </pic:blipFill>
                        <pic:spPr>
                          <a:xfrm>
                            <a:off x="184150" y="19685"/>
                            <a:ext cx="4137660" cy="2171700"/>
                          </a:xfrm>
                          <a:prstGeom prst="rect">
                            <a:avLst/>
                          </a:prstGeom>
                        </pic:spPr>
                      </pic:pic>
                      <wps:wsp>
                        <wps:cNvPr id="360" name="Rectangle 360"/>
                        <wps:cNvSpPr/>
                        <wps:spPr>
                          <a:xfrm>
                            <a:off x="4322953" y="2053844"/>
                            <a:ext cx="226575" cy="226002"/>
                          </a:xfrm>
                          <a:prstGeom prst="rect">
                            <a:avLst/>
                          </a:prstGeom>
                          <a:ln>
                            <a:noFill/>
                          </a:ln>
                        </wps:spPr>
                        <wps:txbx>
                          <w:txbxContent>
                            <w:p w14:paraId="63595872" w14:textId="77777777" w:rsidR="00E85501" w:rsidRDefault="00000000">
                              <w:r>
                                <w:rPr>
                                  <w:rFonts w:ascii="Arial" w:eastAsia="Arial" w:hAnsi="Arial" w:cs="Arial"/>
                                  <w:color w:val="222222"/>
                                  <w:sz w:val="24"/>
                                </w:rPr>
                                <w:t xml:space="preserve">    </w:t>
                              </w:r>
                            </w:p>
                          </w:txbxContent>
                        </wps:txbx>
                        <wps:bodyPr horzOverflow="overflow" vert="horz" lIns="0" tIns="0" rIns="0" bIns="0" rtlCol="0">
                          <a:noAutofit/>
                        </wps:bodyPr>
                      </wps:wsp>
                      <wps:wsp>
                        <wps:cNvPr id="361" name="Rectangle 361"/>
                        <wps:cNvSpPr/>
                        <wps:spPr>
                          <a:xfrm>
                            <a:off x="4493641" y="2053844"/>
                            <a:ext cx="281100" cy="226002"/>
                          </a:xfrm>
                          <a:prstGeom prst="rect">
                            <a:avLst/>
                          </a:prstGeom>
                          <a:ln>
                            <a:noFill/>
                          </a:ln>
                        </wps:spPr>
                        <wps:txbx>
                          <w:txbxContent>
                            <w:p w14:paraId="06E76AC5" w14:textId="77777777" w:rsidR="00E85501" w:rsidRDefault="00000000">
                              <w:r>
                                <w:rPr>
                                  <w:rFonts w:ascii="Arial" w:eastAsia="Arial" w:hAnsi="Arial" w:cs="Arial"/>
                                  <w:color w:val="222222"/>
                                  <w:sz w:val="24"/>
                                </w:rPr>
                                <w:t xml:space="preserve">     </w:t>
                              </w:r>
                            </w:p>
                          </w:txbxContent>
                        </wps:txbx>
                        <wps:bodyPr horzOverflow="overflow" vert="horz" lIns="0" tIns="0" rIns="0" bIns="0" rtlCol="0">
                          <a:noAutofit/>
                        </wps:bodyPr>
                      </wps:wsp>
                      <wps:wsp>
                        <wps:cNvPr id="364" name="Rectangle 364"/>
                        <wps:cNvSpPr/>
                        <wps:spPr>
                          <a:xfrm>
                            <a:off x="0" y="2193275"/>
                            <a:ext cx="23652" cy="94921"/>
                          </a:xfrm>
                          <a:prstGeom prst="rect">
                            <a:avLst/>
                          </a:prstGeom>
                          <a:ln>
                            <a:noFill/>
                          </a:ln>
                        </wps:spPr>
                        <wps:txbx>
                          <w:txbxContent>
                            <w:p w14:paraId="1964DFF2" w14:textId="77777777" w:rsidR="00E85501" w:rsidRDefault="00000000">
                              <w:r>
                                <w:rPr>
                                  <w:rFonts w:ascii="Arial" w:eastAsia="Arial" w:hAnsi="Arial" w:cs="Arial"/>
                                  <w:color w:val="222222"/>
                                  <w:sz w:val="10"/>
                                </w:rPr>
                                <w:t xml:space="preserve"> </w:t>
                              </w:r>
                            </w:p>
                          </w:txbxContent>
                        </wps:txbx>
                        <wps:bodyPr horzOverflow="overflow" vert="horz" lIns="0" tIns="0" rIns="0" bIns="0" rtlCol="0">
                          <a:noAutofit/>
                        </wps:bodyPr>
                      </wps:wsp>
                      <pic:pic xmlns:pic="http://schemas.openxmlformats.org/drawingml/2006/picture">
                        <pic:nvPicPr>
                          <pic:cNvPr id="367" name="Picture 367"/>
                          <pic:cNvPicPr/>
                        </pic:nvPicPr>
                        <pic:blipFill>
                          <a:blip r:embed="rId12"/>
                          <a:stretch>
                            <a:fillRect/>
                          </a:stretch>
                        </pic:blipFill>
                        <pic:spPr>
                          <a:xfrm>
                            <a:off x="0" y="2264410"/>
                            <a:ext cx="3250565" cy="1996440"/>
                          </a:xfrm>
                          <a:prstGeom prst="rect">
                            <a:avLst/>
                          </a:prstGeom>
                        </pic:spPr>
                      </pic:pic>
                      <wps:wsp>
                        <wps:cNvPr id="368" name="Rectangle 368"/>
                        <wps:cNvSpPr/>
                        <wps:spPr>
                          <a:xfrm>
                            <a:off x="3251581" y="4124071"/>
                            <a:ext cx="56314" cy="226001"/>
                          </a:xfrm>
                          <a:prstGeom prst="rect">
                            <a:avLst/>
                          </a:prstGeom>
                          <a:ln>
                            <a:noFill/>
                          </a:ln>
                        </wps:spPr>
                        <wps:txbx>
                          <w:txbxContent>
                            <w:p w14:paraId="0CBB851B" w14:textId="77777777" w:rsidR="00E85501" w:rsidRDefault="00000000">
                              <w:r>
                                <w:rPr>
                                  <w:rFonts w:ascii="Arial" w:eastAsia="Arial" w:hAnsi="Arial" w:cs="Arial"/>
                                  <w:color w:val="222222"/>
                                  <w:sz w:val="24"/>
                                </w:rPr>
                                <w:t xml:space="preserve"> </w:t>
                              </w:r>
                            </w:p>
                          </w:txbxContent>
                        </wps:txbx>
                        <wps:bodyPr horzOverflow="overflow" vert="horz" lIns="0" tIns="0" rIns="0" bIns="0" rtlCol="0">
                          <a:noAutofit/>
                        </wps:bodyPr>
                      </wps:wsp>
                      <wps:wsp>
                        <wps:cNvPr id="369" name="Rectangle 369"/>
                        <wps:cNvSpPr/>
                        <wps:spPr>
                          <a:xfrm>
                            <a:off x="3294253" y="4124071"/>
                            <a:ext cx="226575" cy="226001"/>
                          </a:xfrm>
                          <a:prstGeom prst="rect">
                            <a:avLst/>
                          </a:prstGeom>
                          <a:ln>
                            <a:noFill/>
                          </a:ln>
                        </wps:spPr>
                        <wps:txbx>
                          <w:txbxContent>
                            <w:p w14:paraId="15E869BB" w14:textId="77777777" w:rsidR="00E85501" w:rsidRDefault="00000000">
                              <w:r>
                                <w:rPr>
                                  <w:rFonts w:ascii="Arial" w:eastAsia="Arial" w:hAnsi="Arial" w:cs="Arial"/>
                                  <w:color w:val="222222"/>
                                  <w:sz w:val="24"/>
                                </w:rPr>
                                <w:t xml:space="preserve">    </w:t>
                              </w:r>
                            </w:p>
                          </w:txbxContent>
                        </wps:txbx>
                        <wps:bodyPr horzOverflow="overflow" vert="horz" lIns="0" tIns="0" rIns="0" bIns="0" rtlCol="0">
                          <a:noAutofit/>
                        </wps:bodyPr>
                      </wps:wsp>
                      <wps:wsp>
                        <wps:cNvPr id="370" name="Rectangle 370"/>
                        <wps:cNvSpPr/>
                        <wps:spPr>
                          <a:xfrm>
                            <a:off x="3464941" y="4124071"/>
                            <a:ext cx="56314" cy="226001"/>
                          </a:xfrm>
                          <a:prstGeom prst="rect">
                            <a:avLst/>
                          </a:prstGeom>
                          <a:ln>
                            <a:noFill/>
                          </a:ln>
                        </wps:spPr>
                        <wps:txbx>
                          <w:txbxContent>
                            <w:p w14:paraId="27769020" w14:textId="77777777" w:rsidR="00E85501" w:rsidRDefault="00000000">
                              <w:r>
                                <w:rPr>
                                  <w:rFonts w:ascii="Arial" w:eastAsia="Arial" w:hAnsi="Arial" w:cs="Arial"/>
                                  <w:color w:val="222222"/>
                                  <w:sz w:val="24"/>
                                </w:rPr>
                                <w:t xml:space="preserve"> </w:t>
                              </w:r>
                            </w:p>
                          </w:txbxContent>
                        </wps:txbx>
                        <wps:bodyPr horzOverflow="overflow" vert="horz" lIns="0" tIns="0" rIns="0" bIns="0" rtlCol="0">
                          <a:noAutofit/>
                        </wps:bodyPr>
                      </wps:wsp>
                      <pic:pic xmlns:pic="http://schemas.openxmlformats.org/drawingml/2006/picture">
                        <pic:nvPicPr>
                          <pic:cNvPr id="372" name="Picture 372"/>
                          <pic:cNvPicPr/>
                        </pic:nvPicPr>
                        <pic:blipFill>
                          <a:blip r:embed="rId13"/>
                          <a:stretch>
                            <a:fillRect/>
                          </a:stretch>
                        </pic:blipFill>
                        <pic:spPr>
                          <a:xfrm>
                            <a:off x="3505200" y="2308860"/>
                            <a:ext cx="2747646" cy="1951990"/>
                          </a:xfrm>
                          <a:prstGeom prst="rect">
                            <a:avLst/>
                          </a:prstGeom>
                        </pic:spPr>
                      </pic:pic>
                      <wps:wsp>
                        <wps:cNvPr id="373" name="Rectangle 373"/>
                        <wps:cNvSpPr/>
                        <wps:spPr>
                          <a:xfrm>
                            <a:off x="6254496" y="4124071"/>
                            <a:ext cx="56314" cy="226001"/>
                          </a:xfrm>
                          <a:prstGeom prst="rect">
                            <a:avLst/>
                          </a:prstGeom>
                          <a:ln>
                            <a:noFill/>
                          </a:ln>
                        </wps:spPr>
                        <wps:txbx>
                          <w:txbxContent>
                            <w:p w14:paraId="7FA1139C" w14:textId="77777777" w:rsidR="00E85501" w:rsidRDefault="00000000">
                              <w:r>
                                <w:rPr>
                                  <w:rFonts w:ascii="Arial" w:eastAsia="Arial" w:hAnsi="Arial" w:cs="Arial"/>
                                  <w:color w:val="222222"/>
                                  <w:sz w:val="24"/>
                                </w:rPr>
                                <w:t xml:space="preserve"> </w:t>
                              </w:r>
                            </w:p>
                          </w:txbxContent>
                        </wps:txbx>
                        <wps:bodyPr horzOverflow="overflow" vert="horz" lIns="0" tIns="0" rIns="0" bIns="0" rtlCol="0">
                          <a:noAutofit/>
                        </wps:bodyPr>
                      </wps:wsp>
                      <pic:pic xmlns:pic="http://schemas.openxmlformats.org/drawingml/2006/picture">
                        <pic:nvPicPr>
                          <pic:cNvPr id="415" name="Picture 415"/>
                          <pic:cNvPicPr/>
                        </pic:nvPicPr>
                        <pic:blipFill>
                          <a:blip r:embed="rId14"/>
                          <a:stretch>
                            <a:fillRect/>
                          </a:stretch>
                        </pic:blipFill>
                        <pic:spPr>
                          <a:xfrm>
                            <a:off x="4702810" y="0"/>
                            <a:ext cx="1643380" cy="2190115"/>
                          </a:xfrm>
                          <a:prstGeom prst="rect">
                            <a:avLst/>
                          </a:prstGeom>
                        </pic:spPr>
                      </pic:pic>
                    </wpg:wgp>
                  </a:graphicData>
                </a:graphic>
              </wp:inline>
            </w:drawing>
          </mc:Choice>
          <mc:Fallback xmlns:a="http://schemas.openxmlformats.org/drawingml/2006/main">
            <w:pict>
              <v:group id="Group 24395" style="width:499.7pt;height:338.11pt;mso-position-horizontal-relative:char;mso-position-vertical-relative:line" coordsize="63461,42939">
                <v:shape id="Picture 359" style="position:absolute;width:41376;height:21717;left:1841;top:196;" filled="f">
                  <v:imagedata r:id="rId15"/>
                </v:shape>
                <v:rect id="Rectangle 360" style="position:absolute;width:2265;height:2260;left:43229;top:20538;" filled="f" stroked="f">
                  <v:textbox inset="0,0,0,0">
                    <w:txbxContent>
                      <w:p>
                        <w:pPr>
                          <w:spacing w:before="0" w:after="160" w:line="259" w:lineRule="auto"/>
                        </w:pPr>
                        <w:r>
                          <w:rPr>
                            <w:rFonts w:cs="Arial" w:hAnsi="Arial" w:eastAsia="Arial" w:ascii="Arial"/>
                            <w:color w:val="222222"/>
                            <w:sz w:val="24"/>
                          </w:rPr>
                          <w:t xml:space="preserve">    </w:t>
                        </w:r>
                      </w:p>
                    </w:txbxContent>
                  </v:textbox>
                </v:rect>
                <v:rect id="Rectangle 361" style="position:absolute;width:2811;height:2260;left:44936;top:20538;" filled="f" stroked="f">
                  <v:textbox inset="0,0,0,0">
                    <w:txbxContent>
                      <w:p>
                        <w:pPr>
                          <w:spacing w:before="0" w:after="160" w:line="259" w:lineRule="auto"/>
                        </w:pPr>
                        <w:r>
                          <w:rPr>
                            <w:rFonts w:cs="Arial" w:hAnsi="Arial" w:eastAsia="Arial" w:ascii="Arial"/>
                            <w:color w:val="222222"/>
                            <w:sz w:val="24"/>
                          </w:rPr>
                          <w:t xml:space="preserve">     </w:t>
                        </w:r>
                      </w:p>
                    </w:txbxContent>
                  </v:textbox>
                </v:rect>
                <v:rect id="Rectangle 364" style="position:absolute;width:236;height:949;left:0;top:21932;" filled="f" stroked="f">
                  <v:textbox inset="0,0,0,0">
                    <w:txbxContent>
                      <w:p>
                        <w:pPr>
                          <w:spacing w:before="0" w:after="160" w:line="259" w:lineRule="auto"/>
                        </w:pPr>
                        <w:r>
                          <w:rPr>
                            <w:rFonts w:cs="Arial" w:hAnsi="Arial" w:eastAsia="Arial" w:ascii="Arial"/>
                            <w:color w:val="222222"/>
                            <w:sz w:val="10"/>
                          </w:rPr>
                          <w:t xml:space="preserve"> </w:t>
                        </w:r>
                      </w:p>
                    </w:txbxContent>
                  </v:textbox>
                </v:rect>
                <v:shape id="Picture 367" style="position:absolute;width:32505;height:19964;left:0;top:22644;" filled="f">
                  <v:imagedata r:id="rId16"/>
                </v:shape>
                <v:rect id="Rectangle 368" style="position:absolute;width:563;height:2260;left:32515;top:41240;" filled="f" stroked="f">
                  <v:textbox inset="0,0,0,0">
                    <w:txbxContent>
                      <w:p>
                        <w:pPr>
                          <w:spacing w:before="0" w:after="160" w:line="259" w:lineRule="auto"/>
                        </w:pPr>
                        <w:r>
                          <w:rPr>
                            <w:rFonts w:cs="Arial" w:hAnsi="Arial" w:eastAsia="Arial" w:ascii="Arial"/>
                            <w:color w:val="222222"/>
                            <w:sz w:val="24"/>
                          </w:rPr>
                          <w:t xml:space="preserve"> </w:t>
                        </w:r>
                      </w:p>
                    </w:txbxContent>
                  </v:textbox>
                </v:rect>
                <v:rect id="Rectangle 369" style="position:absolute;width:2265;height:2260;left:32942;top:41240;" filled="f" stroked="f">
                  <v:textbox inset="0,0,0,0">
                    <w:txbxContent>
                      <w:p>
                        <w:pPr>
                          <w:spacing w:before="0" w:after="160" w:line="259" w:lineRule="auto"/>
                        </w:pPr>
                        <w:r>
                          <w:rPr>
                            <w:rFonts w:cs="Arial" w:hAnsi="Arial" w:eastAsia="Arial" w:ascii="Arial"/>
                            <w:color w:val="222222"/>
                            <w:sz w:val="24"/>
                          </w:rPr>
                          <w:t xml:space="preserve">    </w:t>
                        </w:r>
                      </w:p>
                    </w:txbxContent>
                  </v:textbox>
                </v:rect>
                <v:rect id="Rectangle 370" style="position:absolute;width:563;height:2260;left:34649;top:41240;" filled="f" stroked="f">
                  <v:textbox inset="0,0,0,0">
                    <w:txbxContent>
                      <w:p>
                        <w:pPr>
                          <w:spacing w:before="0" w:after="160" w:line="259" w:lineRule="auto"/>
                        </w:pPr>
                        <w:r>
                          <w:rPr>
                            <w:rFonts w:cs="Arial" w:hAnsi="Arial" w:eastAsia="Arial" w:ascii="Arial"/>
                            <w:color w:val="222222"/>
                            <w:sz w:val="24"/>
                          </w:rPr>
                          <w:t xml:space="preserve"> </w:t>
                        </w:r>
                      </w:p>
                    </w:txbxContent>
                  </v:textbox>
                </v:rect>
                <v:shape id="Picture 372" style="position:absolute;width:27476;height:19519;left:35052;top:23088;" filled="f">
                  <v:imagedata r:id="rId17"/>
                </v:shape>
                <v:rect id="Rectangle 373" style="position:absolute;width:563;height:2260;left:62544;top:41240;" filled="f" stroked="f">
                  <v:textbox inset="0,0,0,0">
                    <w:txbxContent>
                      <w:p>
                        <w:pPr>
                          <w:spacing w:before="0" w:after="160" w:line="259" w:lineRule="auto"/>
                        </w:pPr>
                        <w:r>
                          <w:rPr>
                            <w:rFonts w:cs="Arial" w:hAnsi="Arial" w:eastAsia="Arial" w:ascii="Arial"/>
                            <w:color w:val="222222"/>
                            <w:sz w:val="24"/>
                          </w:rPr>
                          <w:t xml:space="preserve"> </w:t>
                        </w:r>
                      </w:p>
                    </w:txbxContent>
                  </v:textbox>
                </v:rect>
                <v:shape id="Picture 415" style="position:absolute;width:16433;height:21901;left:47028;top:0;" filled="f">
                  <v:imagedata r:id="rId18"/>
                </v:shape>
              </v:group>
            </w:pict>
          </mc:Fallback>
        </mc:AlternateContent>
      </w:r>
      <w:r>
        <w:rPr>
          <w:rFonts w:ascii="Arial" w:eastAsia="Arial" w:hAnsi="Arial" w:cs="Arial"/>
          <w:color w:val="222222"/>
          <w:sz w:val="24"/>
        </w:rPr>
        <w:t xml:space="preserve"> </w:t>
      </w:r>
    </w:p>
    <w:p w14:paraId="5BEBFB34" w14:textId="77777777" w:rsidR="00E85501" w:rsidRDefault="00000000">
      <w:pPr>
        <w:spacing w:after="221"/>
      </w:pPr>
      <w:r>
        <w:rPr>
          <w:rFonts w:ascii="Arial" w:eastAsia="Arial" w:hAnsi="Arial" w:cs="Arial"/>
          <w:color w:val="222222"/>
          <w:sz w:val="6"/>
        </w:rPr>
        <w:t xml:space="preserve"> </w:t>
      </w:r>
    </w:p>
    <w:p w14:paraId="0710DE99" w14:textId="77777777" w:rsidR="00E85501" w:rsidRDefault="00000000">
      <w:pPr>
        <w:spacing w:after="0"/>
        <w:ind w:left="2"/>
        <w:jc w:val="center"/>
      </w:pPr>
      <w:r>
        <w:rPr>
          <w:rFonts w:ascii="Arial" w:eastAsia="Arial" w:hAnsi="Arial" w:cs="Arial"/>
          <w:color w:val="222222"/>
          <w:sz w:val="30"/>
        </w:rPr>
        <w:t xml:space="preserve">There were wonderful treats, including not one but two birthday cakes. </w:t>
      </w:r>
    </w:p>
    <w:p w14:paraId="2D384BDB" w14:textId="77777777" w:rsidR="00E85501" w:rsidRDefault="00000000">
      <w:pPr>
        <w:spacing w:after="197"/>
        <w:ind w:left="50"/>
        <w:jc w:val="center"/>
      </w:pPr>
      <w:r>
        <w:rPr>
          <w:rFonts w:ascii="Arial" w:eastAsia="Arial" w:hAnsi="Arial" w:cs="Arial"/>
          <w:color w:val="222222"/>
          <w:sz w:val="16"/>
        </w:rPr>
        <w:t xml:space="preserve"> </w:t>
      </w:r>
    </w:p>
    <w:p w14:paraId="63C2D3D8" w14:textId="77777777" w:rsidR="00E85501" w:rsidRDefault="00000000">
      <w:pPr>
        <w:tabs>
          <w:tab w:val="center" w:pos="5193"/>
        </w:tabs>
        <w:spacing w:after="0"/>
      </w:pPr>
      <w:r>
        <w:rPr>
          <w:rFonts w:ascii="Arial" w:eastAsia="Arial" w:hAnsi="Arial" w:cs="Arial"/>
          <w:color w:val="222222"/>
          <w:sz w:val="18"/>
          <w:vertAlign w:val="subscript"/>
        </w:rPr>
        <w:lastRenderedPageBreak/>
        <w:t xml:space="preserve"> </w:t>
      </w:r>
      <w:r>
        <w:rPr>
          <w:rFonts w:ascii="Arial" w:eastAsia="Arial" w:hAnsi="Arial" w:cs="Arial"/>
          <w:color w:val="222222"/>
          <w:sz w:val="18"/>
          <w:vertAlign w:val="subscript"/>
        </w:rPr>
        <w:tab/>
      </w:r>
      <w:r>
        <w:rPr>
          <w:noProof/>
        </w:rPr>
        <w:drawing>
          <wp:inline distT="0" distB="0" distL="0" distR="0" wp14:anchorId="387DB5EB" wp14:editId="49B8C685">
            <wp:extent cx="4486910" cy="3645535"/>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9"/>
                    <a:stretch>
                      <a:fillRect/>
                    </a:stretch>
                  </pic:blipFill>
                  <pic:spPr>
                    <a:xfrm>
                      <a:off x="0" y="0"/>
                      <a:ext cx="4486910" cy="3645535"/>
                    </a:xfrm>
                    <a:prstGeom prst="rect">
                      <a:avLst/>
                    </a:prstGeom>
                  </pic:spPr>
                </pic:pic>
              </a:graphicData>
            </a:graphic>
          </wp:inline>
        </w:drawing>
      </w:r>
      <w:r>
        <w:rPr>
          <w:rFonts w:ascii="Arial" w:eastAsia="Arial" w:hAnsi="Arial" w:cs="Arial"/>
          <w:b/>
          <w:color w:val="222222"/>
          <w:sz w:val="32"/>
        </w:rPr>
        <w:t xml:space="preserve"> </w:t>
      </w:r>
    </w:p>
    <w:p w14:paraId="4445E3A7" w14:textId="77777777" w:rsidR="00E85501" w:rsidRDefault="00000000">
      <w:pPr>
        <w:spacing w:after="0" w:line="241" w:lineRule="auto"/>
      </w:pPr>
      <w:r>
        <w:rPr>
          <w:rFonts w:ascii="Arial" w:eastAsia="Arial" w:hAnsi="Arial" w:cs="Arial"/>
          <w:color w:val="222222"/>
          <w:sz w:val="26"/>
        </w:rPr>
        <w:t>Here is a group photo of most of the top three winners, one from each section. From left to right:  Dave Quarrie, Audrey Cook, Steve Allen, Cindy Mahn, Rick Arthur, Sharon Nesbitt, Dave Baker, Joan Slover, Bob Griffiths, and Sharon Boyd. Missing are Diane Jamieson and Barbara Arthur.</w:t>
      </w:r>
    </w:p>
    <w:p w14:paraId="483B63DF" w14:textId="77777777" w:rsidR="00E85501" w:rsidRDefault="00000000">
      <w:pPr>
        <w:pStyle w:val="Heading3"/>
        <w:ind w:left="-5"/>
      </w:pPr>
      <w:r>
        <w:rPr>
          <w:noProof/>
        </w:rPr>
        <w:drawing>
          <wp:inline distT="0" distB="0" distL="0" distR="0" wp14:anchorId="50A4C777" wp14:editId="5C84F054">
            <wp:extent cx="1320165" cy="1228725"/>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20"/>
                    <a:stretch>
                      <a:fillRect/>
                    </a:stretch>
                  </pic:blipFill>
                  <pic:spPr>
                    <a:xfrm>
                      <a:off x="0" y="0"/>
                      <a:ext cx="1320165" cy="1228725"/>
                    </a:xfrm>
                    <a:prstGeom prst="rect">
                      <a:avLst/>
                    </a:prstGeom>
                  </pic:spPr>
                </pic:pic>
              </a:graphicData>
            </a:graphic>
          </wp:inline>
        </w:drawing>
      </w:r>
      <w:r>
        <w:rPr>
          <w:rFonts w:ascii="Calibri" w:eastAsia="Calibri" w:hAnsi="Calibri" w:cs="Calibri"/>
          <w:b w:val="0"/>
          <w:sz w:val="22"/>
        </w:rPr>
        <w:t xml:space="preserve">   </w:t>
      </w:r>
      <w:r>
        <w:t>The Bean Counter</w:t>
      </w:r>
      <w:r>
        <w:rPr>
          <w:b w:val="0"/>
          <w:color w:val="222222"/>
          <w:sz w:val="26"/>
        </w:rPr>
        <w:t xml:space="preserve"> </w:t>
      </w:r>
    </w:p>
    <w:p w14:paraId="29733290" w14:textId="77777777" w:rsidR="00E85501" w:rsidRDefault="00000000">
      <w:pPr>
        <w:spacing w:after="5" w:line="250" w:lineRule="auto"/>
        <w:ind w:left="-5" w:hanging="10"/>
      </w:pPr>
      <w:r>
        <w:rPr>
          <w:rFonts w:ascii="Arial" w:eastAsia="Arial" w:hAnsi="Arial" w:cs="Arial"/>
          <w:i/>
          <w:sz w:val="24"/>
        </w:rPr>
        <w:t xml:space="preserve">Contributed by Steve Allen, Treasurer </w:t>
      </w:r>
    </w:p>
    <w:p w14:paraId="43677BE7" w14:textId="77777777" w:rsidR="00E85501" w:rsidRDefault="00000000">
      <w:pPr>
        <w:spacing w:after="5" w:line="249" w:lineRule="auto"/>
        <w:ind w:left="-5" w:hanging="10"/>
      </w:pPr>
      <w:r>
        <w:rPr>
          <w:rFonts w:ascii="Arial" w:eastAsia="Arial" w:hAnsi="Arial" w:cs="Arial"/>
          <w:sz w:val="24"/>
        </w:rPr>
        <w:t xml:space="preserve">Over the </w:t>
      </w:r>
      <w:proofErr w:type="spellStart"/>
      <w:r>
        <w:rPr>
          <w:rFonts w:ascii="Arial" w:eastAsia="Arial" w:hAnsi="Arial" w:cs="Arial"/>
          <w:sz w:val="24"/>
        </w:rPr>
        <w:t>pa$t</w:t>
      </w:r>
      <w:proofErr w:type="spellEnd"/>
      <w:r>
        <w:rPr>
          <w:rFonts w:ascii="Arial" w:eastAsia="Arial" w:hAnsi="Arial" w:cs="Arial"/>
          <w:sz w:val="24"/>
        </w:rPr>
        <w:t xml:space="preserve"> month, I have been </w:t>
      </w:r>
      <w:proofErr w:type="spellStart"/>
      <w:r>
        <w:rPr>
          <w:rFonts w:ascii="Arial" w:eastAsia="Arial" w:hAnsi="Arial" w:cs="Arial"/>
          <w:sz w:val="24"/>
        </w:rPr>
        <w:t>focu$ed</w:t>
      </w:r>
      <w:proofErr w:type="spellEnd"/>
      <w:r>
        <w:rPr>
          <w:rFonts w:ascii="Arial" w:eastAsia="Arial" w:hAnsi="Arial" w:cs="Arial"/>
          <w:sz w:val="24"/>
        </w:rPr>
        <w:t xml:space="preserve"> on finance$ in the </w:t>
      </w:r>
      <w:proofErr w:type="spellStart"/>
      <w:r>
        <w:rPr>
          <w:rFonts w:ascii="Arial" w:eastAsia="Arial" w:hAnsi="Arial" w:cs="Arial"/>
          <w:sz w:val="24"/>
        </w:rPr>
        <w:t>pa$t</w:t>
      </w:r>
      <w:proofErr w:type="spellEnd"/>
      <w:r>
        <w:rPr>
          <w:rFonts w:ascii="Arial" w:eastAsia="Arial" w:hAnsi="Arial" w:cs="Arial"/>
          <w:sz w:val="24"/>
        </w:rPr>
        <w:t xml:space="preserve">. </w:t>
      </w:r>
      <w:proofErr w:type="gramStart"/>
      <w:r>
        <w:rPr>
          <w:rFonts w:ascii="Arial" w:eastAsia="Arial" w:hAnsi="Arial" w:cs="Arial"/>
          <w:sz w:val="24"/>
        </w:rPr>
        <w:t>It</w:t>
      </w:r>
      <w:proofErr w:type="gramEnd"/>
      <w:r>
        <w:rPr>
          <w:rFonts w:ascii="Arial" w:eastAsia="Arial" w:hAnsi="Arial" w:cs="Arial"/>
          <w:sz w:val="24"/>
        </w:rPr>
        <w:t xml:space="preserve"> </w:t>
      </w:r>
      <w:proofErr w:type="spellStart"/>
      <w:r>
        <w:rPr>
          <w:rFonts w:ascii="Arial" w:eastAsia="Arial" w:hAnsi="Arial" w:cs="Arial"/>
          <w:sz w:val="24"/>
        </w:rPr>
        <w:t>doe$n’t</w:t>
      </w:r>
      <w:proofErr w:type="spellEnd"/>
      <w:r>
        <w:rPr>
          <w:rFonts w:ascii="Arial" w:eastAsia="Arial" w:hAnsi="Arial" w:cs="Arial"/>
          <w:sz w:val="24"/>
        </w:rPr>
        <w:t xml:space="preserve"> mean that I long for the Covid day$. </w:t>
      </w:r>
      <w:proofErr w:type="spellStart"/>
      <w:r>
        <w:rPr>
          <w:rFonts w:ascii="Arial" w:eastAsia="Arial" w:hAnsi="Arial" w:cs="Arial"/>
          <w:sz w:val="24"/>
        </w:rPr>
        <w:t>Thi</w:t>
      </w:r>
      <w:proofErr w:type="spellEnd"/>
      <w:r>
        <w:rPr>
          <w:rFonts w:ascii="Arial" w:eastAsia="Arial" w:hAnsi="Arial" w:cs="Arial"/>
          <w:sz w:val="24"/>
        </w:rPr>
        <w:t xml:space="preserve">$ week … let’$ eyeball </w:t>
      </w:r>
      <w:r>
        <w:rPr>
          <w:rFonts w:ascii="Arial" w:eastAsia="Arial" w:hAnsi="Arial" w:cs="Arial"/>
          <w:b/>
          <w:sz w:val="24"/>
          <w:u w:val="single" w:color="000000"/>
        </w:rPr>
        <w:t>current</w:t>
      </w:r>
      <w:r>
        <w:rPr>
          <w:rFonts w:ascii="Arial" w:eastAsia="Arial" w:hAnsi="Arial" w:cs="Arial"/>
          <w:b/>
          <w:sz w:val="24"/>
        </w:rPr>
        <w:t xml:space="preserve"> </w:t>
      </w:r>
      <w:r>
        <w:rPr>
          <w:rFonts w:ascii="Arial" w:eastAsia="Arial" w:hAnsi="Arial" w:cs="Arial"/>
          <w:sz w:val="24"/>
        </w:rPr>
        <w:t xml:space="preserve">revenue$ and </w:t>
      </w:r>
      <w:proofErr w:type="spellStart"/>
      <w:r>
        <w:rPr>
          <w:rFonts w:ascii="Arial" w:eastAsia="Arial" w:hAnsi="Arial" w:cs="Arial"/>
          <w:sz w:val="24"/>
        </w:rPr>
        <w:t>expen$e</w:t>
      </w:r>
      <w:proofErr w:type="spellEnd"/>
      <w:r>
        <w:rPr>
          <w:rFonts w:ascii="Arial" w:eastAsia="Arial" w:hAnsi="Arial" w:cs="Arial"/>
          <w:sz w:val="24"/>
        </w:rPr>
        <w:t xml:space="preserve">$. </w:t>
      </w:r>
      <w:r>
        <w:rPr>
          <w:rFonts w:ascii="Arial" w:eastAsia="Arial" w:hAnsi="Arial" w:cs="Arial"/>
          <w:sz w:val="26"/>
        </w:rPr>
        <w:t xml:space="preserve"> </w:t>
      </w:r>
      <w:r>
        <w:rPr>
          <w:rFonts w:ascii="Arial" w:eastAsia="Arial" w:hAnsi="Arial" w:cs="Arial"/>
          <w:sz w:val="24"/>
        </w:rPr>
        <w:t>In a typical month, we spend ~$10,000 (</w:t>
      </w:r>
      <w:r>
        <w:rPr>
          <w:rFonts w:ascii="Arial" w:eastAsia="Arial" w:hAnsi="Arial" w:cs="Arial"/>
          <w:b/>
          <w:sz w:val="24"/>
        </w:rPr>
        <w:t>REALLY!</w:t>
      </w:r>
      <w:r>
        <w:rPr>
          <w:rFonts w:ascii="Arial" w:eastAsia="Arial" w:hAnsi="Arial" w:cs="Arial"/>
          <w:sz w:val="24"/>
        </w:rPr>
        <w:t>) as follows:</w:t>
      </w:r>
      <w:r>
        <w:rPr>
          <w:rFonts w:ascii="Arial" w:eastAsia="Arial" w:hAnsi="Arial" w:cs="Arial"/>
          <w:sz w:val="26"/>
        </w:rPr>
        <w:t xml:space="preserve"> </w:t>
      </w:r>
    </w:p>
    <w:p w14:paraId="74093298" w14:textId="77777777" w:rsidR="00E85501" w:rsidRDefault="00000000">
      <w:pPr>
        <w:numPr>
          <w:ilvl w:val="0"/>
          <w:numId w:val="1"/>
        </w:numPr>
        <w:spacing w:after="36" w:line="249" w:lineRule="auto"/>
        <w:ind w:hanging="360"/>
      </w:pPr>
      <w:r>
        <w:rPr>
          <w:rFonts w:ascii="Arial" w:eastAsia="Arial" w:hAnsi="Arial" w:cs="Arial"/>
          <w:sz w:val="24"/>
        </w:rPr>
        <w:t xml:space="preserve">Dare Foods rent is $5,400. It’s a fixed amount that will stay that way until July when it </w:t>
      </w:r>
      <w:proofErr w:type="gramStart"/>
      <w:r>
        <w:rPr>
          <w:rFonts w:ascii="Arial" w:eastAsia="Arial" w:hAnsi="Arial" w:cs="Arial"/>
          <w:sz w:val="24"/>
        </w:rPr>
        <w:t>will go</w:t>
      </w:r>
      <w:proofErr w:type="gramEnd"/>
      <w:r>
        <w:rPr>
          <w:rFonts w:ascii="Arial" w:eastAsia="Arial" w:hAnsi="Arial" w:cs="Arial"/>
          <w:sz w:val="24"/>
        </w:rPr>
        <w:t xml:space="preserve"> up by a puny 2%. When one factors in what’s included in the lease (heating, air conditioning, water, electricity, property taxes, property maintenance (for example, snow shoveling), it is not that large. </w:t>
      </w:r>
    </w:p>
    <w:p w14:paraId="1FE6DDB8" w14:textId="77777777" w:rsidR="00E85501" w:rsidRDefault="00000000">
      <w:pPr>
        <w:numPr>
          <w:ilvl w:val="0"/>
          <w:numId w:val="1"/>
        </w:numPr>
        <w:spacing w:after="42" w:line="249" w:lineRule="auto"/>
        <w:ind w:hanging="360"/>
      </w:pPr>
      <w:r>
        <w:rPr>
          <w:rFonts w:ascii="Arial" w:eastAsia="Arial" w:hAnsi="Arial" w:cs="Arial"/>
          <w:sz w:val="24"/>
        </w:rPr>
        <w:t xml:space="preserve">The certified directors who run our BBO and F2F games don’t tolerate your demanding calls of “Director!” for free. The amount will vary each </w:t>
      </w:r>
      <w:proofErr w:type="gramStart"/>
      <w:r>
        <w:rPr>
          <w:rFonts w:ascii="Arial" w:eastAsia="Arial" w:hAnsi="Arial" w:cs="Arial"/>
          <w:sz w:val="24"/>
        </w:rPr>
        <w:t>month</w:t>
      </w:r>
      <w:proofErr w:type="gramEnd"/>
      <w:r>
        <w:rPr>
          <w:rFonts w:ascii="Arial" w:eastAsia="Arial" w:hAnsi="Arial" w:cs="Arial"/>
          <w:sz w:val="24"/>
        </w:rPr>
        <w:t xml:space="preserve"> but it is ~$3,200 on average. </w:t>
      </w:r>
    </w:p>
    <w:p w14:paraId="76D48FEA" w14:textId="77777777" w:rsidR="00E85501" w:rsidRDefault="00000000">
      <w:pPr>
        <w:numPr>
          <w:ilvl w:val="0"/>
          <w:numId w:val="1"/>
        </w:numPr>
        <w:spacing w:after="5" w:line="249" w:lineRule="auto"/>
        <w:ind w:hanging="360"/>
      </w:pPr>
      <w:r>
        <w:rPr>
          <w:rFonts w:ascii="Arial" w:eastAsia="Arial" w:hAnsi="Arial" w:cs="Arial"/>
          <w:sz w:val="24"/>
        </w:rPr>
        <w:t xml:space="preserve">ACBL dings us for ~$900 to pay for BBO’s costs and BBO/F2F table </w:t>
      </w:r>
      <w:proofErr w:type="gramStart"/>
      <w:r>
        <w:rPr>
          <w:rFonts w:ascii="Arial" w:eastAsia="Arial" w:hAnsi="Arial" w:cs="Arial"/>
          <w:sz w:val="24"/>
        </w:rPr>
        <w:t>costs</w:t>
      </w:r>
      <w:proofErr w:type="gramEnd"/>
      <w:r>
        <w:rPr>
          <w:rFonts w:ascii="Arial" w:eastAsia="Arial" w:hAnsi="Arial" w:cs="Arial"/>
          <w:sz w:val="24"/>
        </w:rPr>
        <w:t xml:space="preserve"> </w:t>
      </w:r>
    </w:p>
    <w:p w14:paraId="53A20D6D" w14:textId="77777777" w:rsidR="00E85501" w:rsidRDefault="00000000">
      <w:pPr>
        <w:numPr>
          <w:ilvl w:val="0"/>
          <w:numId w:val="1"/>
        </w:numPr>
        <w:spacing w:after="5" w:line="249" w:lineRule="auto"/>
        <w:ind w:hanging="360"/>
      </w:pPr>
      <w:r>
        <w:rPr>
          <w:rFonts w:ascii="Arial" w:eastAsia="Arial" w:hAnsi="Arial" w:cs="Arial"/>
          <w:sz w:val="24"/>
        </w:rPr>
        <w:t>Everything else amounts to ~$500 (</w:t>
      </w:r>
      <w:proofErr w:type="spellStart"/>
      <w:r>
        <w:rPr>
          <w:rFonts w:ascii="Arial" w:eastAsia="Arial" w:hAnsi="Arial" w:cs="Arial"/>
          <w:sz w:val="24"/>
        </w:rPr>
        <w:t>eg.</w:t>
      </w:r>
      <w:proofErr w:type="spellEnd"/>
      <w:r>
        <w:rPr>
          <w:rFonts w:ascii="Arial" w:eastAsia="Arial" w:hAnsi="Arial" w:cs="Arial"/>
          <w:sz w:val="24"/>
        </w:rPr>
        <w:t xml:space="preserve"> cleaning, bathroom/kitchen supplies, office supplies, banking fees)  </w:t>
      </w:r>
    </w:p>
    <w:p w14:paraId="0AE9ED89" w14:textId="77777777" w:rsidR="00E85501" w:rsidRDefault="00000000">
      <w:pPr>
        <w:spacing w:after="47" w:line="249" w:lineRule="auto"/>
        <w:ind w:left="-5" w:hanging="10"/>
      </w:pPr>
      <w:r>
        <w:rPr>
          <w:rFonts w:ascii="Arial" w:eastAsia="Arial" w:hAnsi="Arial" w:cs="Arial"/>
          <w:sz w:val="24"/>
        </w:rPr>
        <w:t xml:space="preserve">From time to time, we experience a significant expense like a new refrigerator or a quarterly </w:t>
      </w:r>
    </w:p>
    <w:p w14:paraId="4B4A5991" w14:textId="77777777" w:rsidR="00E85501" w:rsidRDefault="00000000">
      <w:pPr>
        <w:spacing w:after="5" w:line="249" w:lineRule="auto"/>
        <w:ind w:left="-5" w:hanging="10"/>
      </w:pPr>
      <w:r>
        <w:rPr>
          <w:rFonts w:ascii="Arial" w:eastAsia="Arial" w:hAnsi="Arial" w:cs="Arial"/>
          <w:sz w:val="24"/>
        </w:rPr>
        <w:t xml:space="preserve">~$1,200 HST payment to the good </w:t>
      </w:r>
      <w:proofErr w:type="spellStart"/>
      <w:r>
        <w:rPr>
          <w:rFonts w:ascii="Arial" w:eastAsia="Arial" w:hAnsi="Arial" w:cs="Arial"/>
          <w:sz w:val="24"/>
        </w:rPr>
        <w:t>ol</w:t>
      </w:r>
      <w:proofErr w:type="spellEnd"/>
      <w:r>
        <w:rPr>
          <w:rFonts w:ascii="Arial" w:eastAsia="Arial" w:hAnsi="Arial" w:cs="Arial"/>
          <w:sz w:val="24"/>
        </w:rPr>
        <w:t>’ CRA.</w:t>
      </w:r>
      <w:r>
        <w:rPr>
          <w:rFonts w:ascii="Arial" w:eastAsia="Arial" w:hAnsi="Arial" w:cs="Arial"/>
          <w:sz w:val="26"/>
        </w:rPr>
        <w:t xml:space="preserve"> </w:t>
      </w:r>
    </w:p>
    <w:p w14:paraId="7E5ADD5F" w14:textId="77777777" w:rsidR="00E85501" w:rsidRDefault="00000000">
      <w:pPr>
        <w:spacing w:after="5" w:line="249" w:lineRule="auto"/>
        <w:ind w:left="-5" w:hanging="10"/>
      </w:pPr>
      <w:r>
        <w:rPr>
          <w:rFonts w:ascii="Arial" w:eastAsia="Arial" w:hAnsi="Arial" w:cs="Arial"/>
          <w:sz w:val="24"/>
        </w:rPr>
        <w:t xml:space="preserve">This information raises the obvious question: how do we pay for this? Monthly income pours in from one main source: </w:t>
      </w:r>
      <w:r>
        <w:rPr>
          <w:rFonts w:ascii="Arial" w:eastAsia="Arial" w:hAnsi="Arial" w:cs="Arial"/>
          <w:b/>
          <w:sz w:val="24"/>
          <w:u w:val="single" w:color="000000"/>
        </w:rPr>
        <w:t>Your wallet!</w:t>
      </w:r>
      <w:r>
        <w:rPr>
          <w:rFonts w:ascii="Arial" w:eastAsia="Arial" w:hAnsi="Arial" w:cs="Arial"/>
          <w:sz w:val="24"/>
        </w:rPr>
        <w:t xml:space="preserve"> You pay ~$10,000 every month for memberships, BBO/F2F games, lessons, labs, </w:t>
      </w:r>
      <w:proofErr w:type="gramStart"/>
      <w:r>
        <w:rPr>
          <w:rFonts w:ascii="Arial" w:eastAsia="Arial" w:hAnsi="Arial" w:cs="Arial"/>
          <w:sz w:val="24"/>
        </w:rPr>
        <w:t>books</w:t>
      </w:r>
      <w:proofErr w:type="gramEnd"/>
      <w:r>
        <w:rPr>
          <w:rFonts w:ascii="Arial" w:eastAsia="Arial" w:hAnsi="Arial" w:cs="Arial"/>
          <w:sz w:val="24"/>
        </w:rPr>
        <w:t xml:space="preserve"> and name tags. And it’s all variable (or in accounting terms, </w:t>
      </w:r>
      <w:proofErr w:type="spellStart"/>
      <w:r>
        <w:rPr>
          <w:rFonts w:ascii="Arial" w:eastAsia="Arial" w:hAnsi="Arial" w:cs="Arial"/>
          <w:sz w:val="24"/>
        </w:rPr>
        <w:t>frickin</w:t>
      </w:r>
      <w:proofErr w:type="spellEnd"/>
      <w:r>
        <w:rPr>
          <w:rFonts w:ascii="Arial" w:eastAsia="Arial" w:hAnsi="Arial" w:cs="Arial"/>
          <w:sz w:val="24"/>
        </w:rPr>
        <w:t>’ unpredictable).</w:t>
      </w:r>
      <w:r>
        <w:rPr>
          <w:rFonts w:ascii="Arial" w:eastAsia="Arial" w:hAnsi="Arial" w:cs="Arial"/>
          <w:sz w:val="26"/>
        </w:rPr>
        <w:t xml:space="preserve"> </w:t>
      </w:r>
    </w:p>
    <w:p w14:paraId="7EEB9392" w14:textId="77777777" w:rsidR="00E85501" w:rsidRDefault="00000000">
      <w:pPr>
        <w:spacing w:after="5" w:line="249" w:lineRule="auto"/>
        <w:ind w:left="-5" w:hanging="10"/>
      </w:pPr>
      <w:r>
        <w:rPr>
          <w:rFonts w:ascii="Arial" w:eastAsia="Arial" w:hAnsi="Arial" w:cs="Arial"/>
          <w:sz w:val="24"/>
        </w:rPr>
        <w:lastRenderedPageBreak/>
        <w:t>Did you do the math? Typical monthly income equals typical monthly expenses. As a result, the GRBC treads water every month, wondering if we will drown (lose money) or float (make money). We experience both.…</w:t>
      </w:r>
      <w:r>
        <w:rPr>
          <w:rFonts w:ascii="Arial" w:eastAsia="Arial" w:hAnsi="Arial" w:cs="Arial"/>
          <w:sz w:val="26"/>
        </w:rPr>
        <w:t xml:space="preserve"> </w:t>
      </w:r>
    </w:p>
    <w:p w14:paraId="2E89573A" w14:textId="77777777" w:rsidR="00E85501" w:rsidRDefault="00000000">
      <w:pPr>
        <w:spacing w:after="5" w:line="249" w:lineRule="auto"/>
        <w:ind w:left="-5" w:hanging="10"/>
      </w:pPr>
      <w:r>
        <w:rPr>
          <w:rFonts w:ascii="Arial" w:eastAsia="Arial" w:hAnsi="Arial" w:cs="Arial"/>
          <w:sz w:val="24"/>
        </w:rPr>
        <w:t xml:space="preserve">-------------------------------------------------------------------------------------------------------------------------------- </w:t>
      </w:r>
    </w:p>
    <w:p w14:paraId="65E42A67" w14:textId="77777777" w:rsidR="00E85501" w:rsidRDefault="00000000">
      <w:pPr>
        <w:spacing w:after="0"/>
        <w:ind w:left="71"/>
        <w:jc w:val="center"/>
      </w:pPr>
      <w:r>
        <w:rPr>
          <w:noProof/>
        </w:rPr>
        <w:drawing>
          <wp:inline distT="0" distB="0" distL="0" distR="0" wp14:anchorId="7304A705" wp14:editId="14886939">
            <wp:extent cx="3340100" cy="3561715"/>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21"/>
                    <a:stretch>
                      <a:fillRect/>
                    </a:stretch>
                  </pic:blipFill>
                  <pic:spPr>
                    <a:xfrm>
                      <a:off x="0" y="0"/>
                      <a:ext cx="3340100" cy="3561715"/>
                    </a:xfrm>
                    <a:prstGeom prst="rect">
                      <a:avLst/>
                    </a:prstGeom>
                  </pic:spPr>
                </pic:pic>
              </a:graphicData>
            </a:graphic>
          </wp:inline>
        </w:drawing>
      </w:r>
      <w:r>
        <w:rPr>
          <w:rFonts w:ascii="Arial" w:eastAsia="Arial" w:hAnsi="Arial" w:cs="Arial"/>
          <w:sz w:val="24"/>
        </w:rPr>
        <w:t xml:space="preserve"> </w:t>
      </w:r>
    </w:p>
    <w:p w14:paraId="7D3BA58E" w14:textId="77777777" w:rsidR="00E85501" w:rsidRDefault="00000000">
      <w:pPr>
        <w:spacing w:after="0"/>
      </w:pPr>
      <w:r>
        <w:rPr>
          <w:rFonts w:ascii="Arial" w:eastAsia="Arial" w:hAnsi="Arial" w:cs="Arial"/>
          <w:sz w:val="24"/>
        </w:rPr>
        <w:t xml:space="preserve"> </w:t>
      </w:r>
    </w:p>
    <w:p w14:paraId="744B2741" w14:textId="77777777" w:rsidR="00E85501" w:rsidRDefault="00000000">
      <w:pPr>
        <w:spacing w:after="0"/>
      </w:pPr>
      <w:r>
        <w:rPr>
          <w:rFonts w:ascii="Arial" w:eastAsia="Arial" w:hAnsi="Arial" w:cs="Arial"/>
          <w:color w:val="222222"/>
          <w:sz w:val="6"/>
        </w:rPr>
        <w:t xml:space="preserve"> </w:t>
      </w:r>
    </w:p>
    <w:p w14:paraId="022DCD65" w14:textId="77777777" w:rsidR="00E85501" w:rsidRDefault="00000000">
      <w:pPr>
        <w:spacing w:after="0"/>
        <w:ind w:left="1"/>
        <w:jc w:val="center"/>
      </w:pPr>
      <w:proofErr w:type="spellStart"/>
      <w:r>
        <w:rPr>
          <w:rFonts w:ascii="Algerian" w:eastAsia="Algerian" w:hAnsi="Algerian" w:cs="Algerian"/>
          <w:color w:val="222222"/>
          <w:sz w:val="42"/>
        </w:rPr>
        <w:t>TIme</w:t>
      </w:r>
      <w:proofErr w:type="spellEnd"/>
      <w:r>
        <w:rPr>
          <w:rFonts w:ascii="Algerian" w:eastAsia="Algerian" w:hAnsi="Algerian" w:cs="Algerian"/>
          <w:color w:val="222222"/>
          <w:sz w:val="42"/>
        </w:rPr>
        <w:t xml:space="preserve"> You Learned our Lessons!</w:t>
      </w:r>
      <w:r>
        <w:rPr>
          <w:rFonts w:ascii="Arial" w:eastAsia="Arial" w:hAnsi="Arial" w:cs="Arial"/>
          <w:color w:val="222222"/>
          <w:sz w:val="24"/>
        </w:rPr>
        <w:t xml:space="preserve"> </w:t>
      </w:r>
    </w:p>
    <w:p w14:paraId="322D5B02" w14:textId="77777777" w:rsidR="00E85501" w:rsidRDefault="00000000">
      <w:pPr>
        <w:spacing w:after="7"/>
        <w:ind w:left="22"/>
        <w:jc w:val="center"/>
      </w:pPr>
      <w:r>
        <w:rPr>
          <w:rFonts w:ascii="Arial" w:eastAsia="Arial" w:hAnsi="Arial" w:cs="Arial"/>
          <w:color w:val="222222"/>
          <w:sz w:val="8"/>
        </w:rPr>
        <w:t xml:space="preserve"> </w:t>
      </w:r>
    </w:p>
    <w:p w14:paraId="110921DD" w14:textId="77777777" w:rsidR="00E85501" w:rsidRDefault="00000000">
      <w:pPr>
        <w:spacing w:after="195"/>
        <w:ind w:left="22"/>
        <w:jc w:val="center"/>
      </w:pPr>
      <w:r>
        <w:rPr>
          <w:rFonts w:ascii="Arial" w:eastAsia="Arial" w:hAnsi="Arial" w:cs="Arial"/>
          <w:color w:val="222222"/>
          <w:sz w:val="8"/>
        </w:rPr>
        <w:t xml:space="preserve"> </w:t>
      </w:r>
    </w:p>
    <w:p w14:paraId="2664E65D" w14:textId="77777777" w:rsidR="00E85501" w:rsidRDefault="00000000">
      <w:pPr>
        <w:spacing w:after="21"/>
      </w:pPr>
      <w:r>
        <w:rPr>
          <w:rFonts w:ascii="Arial" w:eastAsia="Arial" w:hAnsi="Arial" w:cs="Arial"/>
          <w:b/>
          <w:color w:val="222222"/>
          <w:sz w:val="28"/>
        </w:rPr>
        <w:t xml:space="preserve"> </w:t>
      </w:r>
    </w:p>
    <w:p w14:paraId="07E657C7" w14:textId="77777777" w:rsidR="00E85501" w:rsidRDefault="00000000">
      <w:pPr>
        <w:spacing w:after="0"/>
      </w:pPr>
      <w:r>
        <w:rPr>
          <w:rFonts w:ascii="Arial" w:eastAsia="Arial" w:hAnsi="Arial" w:cs="Arial"/>
          <w:b/>
          <w:color w:val="222222"/>
          <w:sz w:val="28"/>
        </w:rPr>
        <w:t xml:space="preserve">NOT IN THE CARDS (GET IT?) </w:t>
      </w:r>
    </w:p>
    <w:p w14:paraId="2AC2268A" w14:textId="77777777" w:rsidR="00E85501" w:rsidRDefault="00000000">
      <w:pPr>
        <w:spacing w:after="50" w:line="248" w:lineRule="auto"/>
        <w:ind w:left="-5" w:hanging="10"/>
      </w:pPr>
      <w:r>
        <w:rPr>
          <w:rFonts w:ascii="Arial" w:eastAsia="Arial" w:hAnsi="Arial" w:cs="Arial"/>
          <w:color w:val="222222"/>
          <w:sz w:val="24"/>
        </w:rPr>
        <w:t xml:space="preserve">We have had to cancel or postpone the following workshops due to low enrollment. </w:t>
      </w:r>
    </w:p>
    <w:p w14:paraId="754D4D47" w14:textId="77777777" w:rsidR="00E85501" w:rsidRDefault="00000000">
      <w:pPr>
        <w:numPr>
          <w:ilvl w:val="0"/>
          <w:numId w:val="2"/>
        </w:numPr>
        <w:spacing w:after="0"/>
        <w:ind w:hanging="360"/>
      </w:pPr>
      <w:r>
        <w:rPr>
          <w:rFonts w:ascii="Arial" w:eastAsia="Arial" w:hAnsi="Arial" w:cs="Arial"/>
          <w:color w:val="222222"/>
          <w:sz w:val="24"/>
          <w:shd w:val="clear" w:color="auto" w:fill="FF0000"/>
        </w:rPr>
        <w:t>Opening Leads</w:t>
      </w:r>
      <w:r>
        <w:rPr>
          <w:rFonts w:ascii="Arial" w:eastAsia="Arial" w:hAnsi="Arial" w:cs="Arial"/>
          <w:color w:val="222222"/>
          <w:sz w:val="24"/>
        </w:rPr>
        <w:t xml:space="preserve"> </w:t>
      </w:r>
    </w:p>
    <w:p w14:paraId="319A9222" w14:textId="77777777" w:rsidR="00E85501" w:rsidRDefault="00000000">
      <w:pPr>
        <w:numPr>
          <w:ilvl w:val="0"/>
          <w:numId w:val="2"/>
        </w:numPr>
        <w:spacing w:after="0"/>
        <w:ind w:hanging="360"/>
      </w:pPr>
      <w:r>
        <w:rPr>
          <w:rFonts w:ascii="Arial" w:eastAsia="Arial" w:hAnsi="Arial" w:cs="Arial"/>
          <w:color w:val="222222"/>
          <w:sz w:val="24"/>
          <w:shd w:val="clear" w:color="auto" w:fill="FF0000"/>
        </w:rPr>
        <w:t>Mini-Splinters and Splinters</w:t>
      </w:r>
      <w:r>
        <w:rPr>
          <w:rFonts w:ascii="Arial" w:eastAsia="Arial" w:hAnsi="Arial" w:cs="Arial"/>
          <w:color w:val="222222"/>
          <w:sz w:val="24"/>
        </w:rPr>
        <w:t xml:space="preserve"> </w:t>
      </w:r>
    </w:p>
    <w:p w14:paraId="11E4E737" w14:textId="77777777" w:rsidR="00E85501" w:rsidRDefault="00000000">
      <w:pPr>
        <w:numPr>
          <w:ilvl w:val="0"/>
          <w:numId w:val="2"/>
        </w:numPr>
        <w:spacing w:after="0"/>
        <w:ind w:hanging="360"/>
      </w:pPr>
      <w:r>
        <w:rPr>
          <w:rFonts w:ascii="Arial" w:eastAsia="Arial" w:hAnsi="Arial" w:cs="Arial"/>
          <w:color w:val="222222"/>
          <w:sz w:val="24"/>
          <w:shd w:val="clear" w:color="auto" w:fill="FF0000"/>
        </w:rPr>
        <w:t>Negative Free Bids</w:t>
      </w:r>
      <w:r>
        <w:rPr>
          <w:rFonts w:ascii="Arial" w:eastAsia="Arial" w:hAnsi="Arial" w:cs="Arial"/>
          <w:color w:val="222222"/>
          <w:sz w:val="24"/>
        </w:rPr>
        <w:t xml:space="preserve"> </w:t>
      </w:r>
    </w:p>
    <w:p w14:paraId="1586D9B0" w14:textId="77777777" w:rsidR="00E85501" w:rsidRDefault="00000000">
      <w:pPr>
        <w:spacing w:after="30" w:line="248" w:lineRule="auto"/>
        <w:ind w:left="-5" w:hanging="10"/>
      </w:pPr>
      <w:r>
        <w:rPr>
          <w:rFonts w:ascii="Arial" w:eastAsia="Arial" w:hAnsi="Arial" w:cs="Arial"/>
          <w:color w:val="222222"/>
          <w:sz w:val="24"/>
        </w:rPr>
        <w:t xml:space="preserve">We apologize for any inconvenience. </w:t>
      </w:r>
    </w:p>
    <w:p w14:paraId="7159EAF5" w14:textId="77777777" w:rsidR="00E85501" w:rsidRDefault="00000000">
      <w:pPr>
        <w:spacing w:after="30" w:line="248" w:lineRule="auto"/>
        <w:ind w:left="-5" w:hanging="10"/>
      </w:pPr>
      <w:r>
        <w:rPr>
          <w:rFonts w:ascii="Arial" w:eastAsia="Arial" w:hAnsi="Arial" w:cs="Arial"/>
          <w:color w:val="222222"/>
          <w:sz w:val="24"/>
        </w:rPr>
        <w:t xml:space="preserve">---------------------------------------------- </w:t>
      </w:r>
    </w:p>
    <w:p w14:paraId="2197B7C9" w14:textId="77777777" w:rsidR="00E85501" w:rsidRDefault="00000000">
      <w:pPr>
        <w:spacing w:after="83"/>
      </w:pPr>
      <w:r>
        <w:rPr>
          <w:rFonts w:ascii="Arial" w:eastAsia="Arial" w:hAnsi="Arial" w:cs="Arial"/>
          <w:color w:val="222222"/>
          <w:sz w:val="24"/>
        </w:rPr>
        <w:t xml:space="preserve"> </w:t>
      </w:r>
    </w:p>
    <w:p w14:paraId="54725A62" w14:textId="77777777" w:rsidR="00E85501" w:rsidRDefault="00000000">
      <w:pPr>
        <w:pStyle w:val="Heading3"/>
        <w:ind w:left="-5"/>
      </w:pPr>
      <w:r>
        <w:rPr>
          <w:noProof/>
        </w:rPr>
        <w:lastRenderedPageBreak/>
        <w:drawing>
          <wp:inline distT="0" distB="0" distL="0" distR="0" wp14:anchorId="503973AB" wp14:editId="4717374B">
            <wp:extent cx="3437890" cy="3199765"/>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22"/>
                    <a:stretch>
                      <a:fillRect/>
                    </a:stretch>
                  </pic:blipFill>
                  <pic:spPr>
                    <a:xfrm>
                      <a:off x="0" y="0"/>
                      <a:ext cx="3437890" cy="3199765"/>
                    </a:xfrm>
                    <a:prstGeom prst="rect">
                      <a:avLst/>
                    </a:prstGeom>
                  </pic:spPr>
                </pic:pic>
              </a:graphicData>
            </a:graphic>
          </wp:inline>
        </w:drawing>
      </w:r>
      <w:r>
        <w:rPr>
          <w:rFonts w:ascii="Calibri" w:eastAsia="Calibri" w:hAnsi="Calibri" w:cs="Calibri"/>
          <w:sz w:val="18"/>
        </w:rPr>
        <w:t xml:space="preserve">  </w:t>
      </w:r>
      <w:r>
        <w:t xml:space="preserve"> Tricks Out of Nowhere </w:t>
      </w:r>
    </w:p>
    <w:p w14:paraId="42023C91" w14:textId="77777777" w:rsidR="00E85501" w:rsidRDefault="00000000">
      <w:pPr>
        <w:spacing w:after="5" w:line="250" w:lineRule="auto"/>
        <w:ind w:left="-5" w:hanging="10"/>
      </w:pPr>
      <w:r>
        <w:rPr>
          <w:rFonts w:ascii="Arial" w:eastAsia="Arial" w:hAnsi="Arial" w:cs="Arial"/>
          <w:color w:val="303030"/>
          <w:sz w:val="24"/>
        </w:rPr>
        <w:t xml:space="preserve">You are invited to a fun, informal bridge lecture, lunch, and play day hosted by acclaimed bridge author, teacher, and goodwill ambassador Barbara Seagram. All are welcome to join us for Barbara's "Tricks Out of Nowhere" workshop, followed by lunch and an afternoon game. The afternoon game will be a 499er club championship game (extra masterpoints) with three </w:t>
      </w:r>
      <w:proofErr w:type="spellStart"/>
      <w:r>
        <w:rPr>
          <w:rFonts w:ascii="Arial" w:eastAsia="Arial" w:hAnsi="Arial" w:cs="Arial"/>
          <w:color w:val="303030"/>
          <w:sz w:val="24"/>
        </w:rPr>
        <w:t>strats</w:t>
      </w:r>
      <w:proofErr w:type="spellEnd"/>
      <w:r>
        <w:rPr>
          <w:rFonts w:ascii="Arial" w:eastAsia="Arial" w:hAnsi="Arial" w:cs="Arial"/>
          <w:color w:val="303030"/>
          <w:sz w:val="24"/>
        </w:rPr>
        <w:t xml:space="preserve"> (so that even beginners will have a chance at those extra points), and Barbara will be playing - meaning that some participants will get to play against her!  </w:t>
      </w:r>
    </w:p>
    <w:p w14:paraId="6ADA4DC8" w14:textId="77777777" w:rsidR="00E85501" w:rsidRDefault="00000000">
      <w:pPr>
        <w:spacing w:after="5" w:line="250" w:lineRule="auto"/>
        <w:ind w:left="-5" w:hanging="10"/>
      </w:pPr>
      <w:r>
        <w:rPr>
          <w:rFonts w:ascii="Arial" w:eastAsia="Arial" w:hAnsi="Arial" w:cs="Arial"/>
          <w:color w:val="303030"/>
          <w:sz w:val="24"/>
        </w:rPr>
        <w:t xml:space="preserve">Pre-registration with payment is required by April 26. Attendance is limited to 78. Barbara's workshops always sell out, so book early to avoid disappointment.  </w:t>
      </w:r>
    </w:p>
    <w:p w14:paraId="53E6D9F5" w14:textId="77777777" w:rsidR="00E85501" w:rsidRDefault="00000000">
      <w:pPr>
        <w:spacing w:after="5" w:line="250" w:lineRule="auto"/>
        <w:ind w:left="-5" w:hanging="10"/>
      </w:pPr>
      <w:proofErr w:type="gramStart"/>
      <w:r>
        <w:rPr>
          <w:rFonts w:ascii="Arial" w:eastAsia="Arial" w:hAnsi="Arial" w:cs="Arial"/>
          <w:color w:val="303030"/>
          <w:sz w:val="24"/>
        </w:rPr>
        <w:t>In order to</w:t>
      </w:r>
      <w:proofErr w:type="gramEnd"/>
      <w:r>
        <w:rPr>
          <w:rFonts w:ascii="Arial" w:eastAsia="Arial" w:hAnsi="Arial" w:cs="Arial"/>
          <w:color w:val="303030"/>
          <w:sz w:val="24"/>
        </w:rPr>
        <w:t xml:space="preserve"> register, you need to take TWO actions:  REGISTER for the workshop/lunch/game and ARRANGE FOR PAYMENT (information on paying will be provided on the registration confirmation page).  </w:t>
      </w:r>
    </w:p>
    <w:p w14:paraId="5A445FD9" w14:textId="77777777" w:rsidR="00E85501" w:rsidRDefault="00000000">
      <w:pPr>
        <w:spacing w:after="5" w:line="250" w:lineRule="auto"/>
        <w:ind w:left="-5" w:hanging="10"/>
      </w:pPr>
      <w:r>
        <w:rPr>
          <w:rFonts w:ascii="Arial" w:eastAsia="Arial" w:hAnsi="Arial" w:cs="Arial"/>
          <w:color w:val="303030"/>
          <w:sz w:val="24"/>
        </w:rPr>
        <w:t xml:space="preserve">Instructor:  Barbara Seagram </w:t>
      </w:r>
    </w:p>
    <w:p w14:paraId="0C1DEB7D" w14:textId="77777777" w:rsidR="00E85501" w:rsidRDefault="00000000">
      <w:pPr>
        <w:spacing w:after="5" w:line="250" w:lineRule="auto"/>
        <w:ind w:left="-5" w:hanging="10"/>
      </w:pPr>
      <w:r>
        <w:rPr>
          <w:rFonts w:ascii="Arial" w:eastAsia="Arial" w:hAnsi="Arial" w:cs="Arial"/>
          <w:color w:val="303030"/>
          <w:sz w:val="24"/>
        </w:rPr>
        <w:t xml:space="preserve">Date:  Wednesday, May 3, 9:30 am – 4:30 pm </w:t>
      </w:r>
    </w:p>
    <w:p w14:paraId="72DFE436" w14:textId="77777777" w:rsidR="00E85501" w:rsidRDefault="00000000">
      <w:pPr>
        <w:spacing w:after="5" w:line="250" w:lineRule="auto"/>
        <w:ind w:left="-5" w:hanging="10"/>
      </w:pPr>
      <w:r>
        <w:rPr>
          <w:rFonts w:ascii="Arial" w:eastAsia="Arial" w:hAnsi="Arial" w:cs="Arial"/>
          <w:color w:val="303030"/>
          <w:sz w:val="24"/>
        </w:rPr>
        <w:t xml:space="preserve">Level:  Novice/Intermediate </w:t>
      </w:r>
    </w:p>
    <w:p w14:paraId="1242E89A" w14:textId="77777777" w:rsidR="00E85501" w:rsidRDefault="00000000">
      <w:pPr>
        <w:spacing w:after="5" w:line="250" w:lineRule="auto"/>
        <w:ind w:left="-5" w:hanging="10"/>
      </w:pPr>
      <w:r>
        <w:rPr>
          <w:noProof/>
        </w:rPr>
        <mc:AlternateContent>
          <mc:Choice Requires="wpg">
            <w:drawing>
              <wp:anchor distT="0" distB="0" distL="114300" distR="114300" simplePos="0" relativeHeight="251658240" behindDoc="1" locked="0" layoutInCell="1" allowOverlap="1" wp14:anchorId="60B11FB8" wp14:editId="061AD021">
                <wp:simplePos x="0" y="0"/>
                <wp:positionH relativeFrom="column">
                  <wp:posOffset>-18287</wp:posOffset>
                </wp:positionH>
                <wp:positionV relativeFrom="paragraph">
                  <wp:posOffset>-180898</wp:posOffset>
                </wp:positionV>
                <wp:extent cx="6576060" cy="350825"/>
                <wp:effectExtent l="0" t="0" r="0" b="0"/>
                <wp:wrapNone/>
                <wp:docPr id="25003" name="Group 25003"/>
                <wp:cNvGraphicFramePr/>
                <a:graphic xmlns:a="http://schemas.openxmlformats.org/drawingml/2006/main">
                  <a:graphicData uri="http://schemas.microsoft.com/office/word/2010/wordprocessingGroup">
                    <wpg:wgp>
                      <wpg:cNvGrpSpPr/>
                      <wpg:grpSpPr>
                        <a:xfrm>
                          <a:off x="0" y="0"/>
                          <a:ext cx="6576060" cy="350825"/>
                          <a:chOff x="0" y="0"/>
                          <a:chExt cx="6576060" cy="350825"/>
                        </a:xfrm>
                      </wpg:grpSpPr>
                      <wps:wsp>
                        <wps:cNvPr id="32572" name="Shape 32572"/>
                        <wps:cNvSpPr/>
                        <wps:spPr>
                          <a:xfrm>
                            <a:off x="510845" y="0"/>
                            <a:ext cx="466344" cy="175565"/>
                          </a:xfrm>
                          <a:custGeom>
                            <a:avLst/>
                            <a:gdLst/>
                            <a:ahLst/>
                            <a:cxnLst/>
                            <a:rect l="0" t="0" r="0" b="0"/>
                            <a:pathLst>
                              <a:path w="466344" h="175565">
                                <a:moveTo>
                                  <a:pt x="0" y="0"/>
                                </a:moveTo>
                                <a:lnTo>
                                  <a:pt x="466344" y="0"/>
                                </a:lnTo>
                                <a:lnTo>
                                  <a:pt x="466344"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2573" name="Shape 32573"/>
                        <wps:cNvSpPr/>
                        <wps:spPr>
                          <a:xfrm>
                            <a:off x="1019810" y="0"/>
                            <a:ext cx="846125" cy="175565"/>
                          </a:xfrm>
                          <a:custGeom>
                            <a:avLst/>
                            <a:gdLst/>
                            <a:ahLst/>
                            <a:cxnLst/>
                            <a:rect l="0" t="0" r="0" b="0"/>
                            <a:pathLst>
                              <a:path w="846125" h="175565">
                                <a:moveTo>
                                  <a:pt x="0" y="0"/>
                                </a:moveTo>
                                <a:lnTo>
                                  <a:pt x="846125" y="0"/>
                                </a:lnTo>
                                <a:lnTo>
                                  <a:pt x="846125" y="175565"/>
                                </a:lnTo>
                                <a:lnTo>
                                  <a:pt x="0" y="175565"/>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2574" name="Shape 32574"/>
                        <wps:cNvSpPr/>
                        <wps:spPr>
                          <a:xfrm>
                            <a:off x="0" y="175565"/>
                            <a:ext cx="6576060" cy="175260"/>
                          </a:xfrm>
                          <a:custGeom>
                            <a:avLst/>
                            <a:gdLst/>
                            <a:ahLst/>
                            <a:cxnLst/>
                            <a:rect l="0" t="0" r="0" b="0"/>
                            <a:pathLst>
                              <a:path w="6576060" h="175260">
                                <a:moveTo>
                                  <a:pt x="0" y="0"/>
                                </a:moveTo>
                                <a:lnTo>
                                  <a:pt x="6576060" y="0"/>
                                </a:lnTo>
                                <a:lnTo>
                                  <a:pt x="6576060"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5003" style="width:517.8pt;height:27.624pt;position:absolute;z-index:-2147483497;mso-position-horizontal-relative:text;mso-position-horizontal:absolute;margin-left:-1.44pt;mso-position-vertical-relative:text;margin-top:-14.244pt;" coordsize="65760,3508">
                <v:shape id="Shape 32575" style="position:absolute;width:4663;height:1755;left:5108;top:0;" coordsize="466344,175565" path="m0,0l466344,0l466344,175565l0,175565l0,0">
                  <v:stroke weight="0pt" endcap="flat" joinstyle="miter" miterlimit="10" on="false" color="#000000" opacity="0"/>
                  <v:fill on="true" color="#ffff00"/>
                </v:shape>
                <v:shape id="Shape 32576" style="position:absolute;width:8461;height:1755;left:10198;top:0;" coordsize="846125,175565" path="m0,0l846125,0l846125,175565l0,175565l0,0">
                  <v:stroke weight="0pt" endcap="flat" joinstyle="miter" miterlimit="10" on="false" color="#000000" opacity="0"/>
                  <v:fill on="true" color="#ffc000"/>
                </v:shape>
                <v:shape id="Shape 32577" style="position:absolute;width:65760;height:1752;left:0;top:1755;" coordsize="6576060,175260" path="m0,0l6576060,0l6576060,175260l0,175260l0,0">
                  <v:stroke weight="0pt" endcap="flat" joinstyle="miter" miterlimit="10" on="false" color="#000000" opacity="0"/>
                  <v:fill on="true" color="#ffffff"/>
                </v:shape>
              </v:group>
            </w:pict>
          </mc:Fallback>
        </mc:AlternateContent>
      </w:r>
      <w:r>
        <w:rPr>
          <w:rFonts w:ascii="Arial" w:eastAsia="Arial" w:hAnsi="Arial" w:cs="Arial"/>
          <w:color w:val="303030"/>
          <w:sz w:val="24"/>
        </w:rPr>
        <w:t xml:space="preserve">Cost:  $35 (HST </w:t>
      </w:r>
      <w:proofErr w:type="gramStart"/>
      <w:r>
        <w:rPr>
          <w:rFonts w:ascii="Arial" w:eastAsia="Arial" w:hAnsi="Arial" w:cs="Arial"/>
          <w:color w:val="303030"/>
          <w:sz w:val="24"/>
        </w:rPr>
        <w:t>included)  NO</w:t>
      </w:r>
      <w:proofErr w:type="gramEnd"/>
      <w:r>
        <w:rPr>
          <w:rFonts w:ascii="Arial" w:eastAsia="Arial" w:hAnsi="Arial" w:cs="Arial"/>
          <w:color w:val="303030"/>
          <w:sz w:val="24"/>
        </w:rPr>
        <w:t xml:space="preserve"> REFUNDS </w:t>
      </w:r>
    </w:p>
    <w:p w14:paraId="2BE20E86" w14:textId="77777777" w:rsidR="00E85501" w:rsidRDefault="00000000">
      <w:pPr>
        <w:spacing w:after="5" w:line="250" w:lineRule="auto"/>
        <w:ind w:left="-5" w:hanging="10"/>
      </w:pPr>
      <w:r>
        <w:rPr>
          <w:rFonts w:ascii="Arial" w:eastAsia="Arial" w:hAnsi="Arial" w:cs="Arial"/>
          <w:color w:val="303030"/>
          <w:sz w:val="24"/>
        </w:rPr>
        <w:t xml:space="preserve">Venue:  In person at our club </w:t>
      </w:r>
    </w:p>
    <w:p w14:paraId="1A53F576" w14:textId="77777777" w:rsidR="00E85501" w:rsidRDefault="00000000">
      <w:pPr>
        <w:spacing w:after="5" w:line="250" w:lineRule="auto"/>
        <w:ind w:left="-5" w:hanging="10"/>
      </w:pPr>
      <w:r>
        <w:rPr>
          <w:rFonts w:ascii="Arial" w:eastAsia="Arial" w:hAnsi="Arial" w:cs="Arial"/>
          <w:color w:val="303030"/>
          <w:sz w:val="24"/>
        </w:rPr>
        <w:t xml:space="preserve">Current Enrollment:  </w:t>
      </w:r>
      <w:r>
        <w:rPr>
          <w:rFonts w:ascii="Arial" w:eastAsia="Arial" w:hAnsi="Arial" w:cs="Arial"/>
          <w:b/>
          <w:color w:val="303030"/>
          <w:sz w:val="24"/>
        </w:rPr>
        <w:t>45</w:t>
      </w:r>
      <w:r>
        <w:rPr>
          <w:rFonts w:ascii="Arial" w:eastAsia="Arial" w:hAnsi="Arial" w:cs="Arial"/>
          <w:color w:val="303030"/>
          <w:sz w:val="24"/>
        </w:rPr>
        <w:t xml:space="preserve"> </w:t>
      </w:r>
    </w:p>
    <w:p w14:paraId="21FC6DFC" w14:textId="77777777" w:rsidR="00E85501" w:rsidRDefault="00000000">
      <w:pPr>
        <w:spacing w:after="5" w:line="248" w:lineRule="auto"/>
        <w:ind w:left="-5" w:hanging="10"/>
      </w:pPr>
      <w:r>
        <w:rPr>
          <w:rFonts w:ascii="Arial" w:eastAsia="Arial" w:hAnsi="Arial" w:cs="Arial"/>
          <w:color w:val="222222"/>
          <w:sz w:val="24"/>
        </w:rPr>
        <w:t xml:space="preserve">Click </w:t>
      </w:r>
      <w:hyperlink r:id="rId23">
        <w:r>
          <w:rPr>
            <w:rFonts w:ascii="Arial" w:eastAsia="Arial" w:hAnsi="Arial" w:cs="Arial"/>
            <w:color w:val="0000FF"/>
            <w:sz w:val="24"/>
            <w:u w:val="single" w:color="0000FF"/>
          </w:rPr>
          <w:t>here</w:t>
        </w:r>
      </w:hyperlink>
      <w:hyperlink r:id="rId24">
        <w:r>
          <w:rPr>
            <w:rFonts w:ascii="Arial" w:eastAsia="Arial" w:hAnsi="Arial" w:cs="Arial"/>
            <w:color w:val="222222"/>
            <w:sz w:val="24"/>
          </w:rPr>
          <w:t xml:space="preserve"> </w:t>
        </w:r>
      </w:hyperlink>
      <w:r>
        <w:rPr>
          <w:rFonts w:ascii="Arial" w:eastAsia="Arial" w:hAnsi="Arial" w:cs="Arial"/>
          <w:color w:val="222222"/>
          <w:sz w:val="24"/>
        </w:rPr>
        <w:t xml:space="preserve">for more information and to register. </w:t>
      </w:r>
    </w:p>
    <w:p w14:paraId="6C142646" w14:textId="77777777" w:rsidR="00E85501" w:rsidRDefault="00000000">
      <w:pPr>
        <w:spacing w:after="5" w:line="249" w:lineRule="auto"/>
        <w:ind w:left="-5" w:hanging="10"/>
      </w:pPr>
      <w:r>
        <w:rPr>
          <w:rFonts w:ascii="Arial" w:eastAsia="Arial" w:hAnsi="Arial" w:cs="Arial"/>
          <w:color w:val="222222"/>
        </w:rPr>
        <w:t xml:space="preserve">-------------------------------------------------------------------------------------------------------------------------------------------- </w:t>
      </w:r>
    </w:p>
    <w:p w14:paraId="5C0D4171" w14:textId="77777777" w:rsidR="00E85501" w:rsidRDefault="00000000">
      <w:pPr>
        <w:pStyle w:val="Heading2"/>
        <w:spacing w:after="39"/>
        <w:ind w:left="-15" w:right="0" w:firstLine="0"/>
      </w:pPr>
      <w:r>
        <w:rPr>
          <w:noProof/>
        </w:rPr>
        <w:drawing>
          <wp:inline distT="0" distB="0" distL="0" distR="0" wp14:anchorId="4DAF463F" wp14:editId="5826CAEF">
            <wp:extent cx="1510030" cy="1510665"/>
            <wp:effectExtent l="0" t="0" r="0" b="0"/>
            <wp:docPr id="861" name="Picture 861"/>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a:blip r:embed="rId25"/>
                    <a:stretch>
                      <a:fillRect/>
                    </a:stretch>
                  </pic:blipFill>
                  <pic:spPr>
                    <a:xfrm>
                      <a:off x="0" y="0"/>
                      <a:ext cx="1510030" cy="1510665"/>
                    </a:xfrm>
                    <a:prstGeom prst="rect">
                      <a:avLst/>
                    </a:prstGeom>
                  </pic:spPr>
                </pic:pic>
              </a:graphicData>
            </a:graphic>
          </wp:inline>
        </w:drawing>
      </w:r>
      <w:r>
        <w:t xml:space="preserve">   The Dullest Hand of the Match</w:t>
      </w:r>
      <w:r>
        <w:rPr>
          <w:color w:val="000000"/>
        </w:rPr>
        <w:t xml:space="preserve"> </w:t>
      </w:r>
    </w:p>
    <w:p w14:paraId="03946931" w14:textId="77777777" w:rsidR="00E85501" w:rsidRDefault="00000000">
      <w:pPr>
        <w:spacing w:after="0"/>
      </w:pPr>
      <w:r>
        <w:rPr>
          <w:rFonts w:ascii="Arial" w:eastAsia="Arial" w:hAnsi="Arial" w:cs="Arial"/>
          <w:i/>
          <w:sz w:val="28"/>
        </w:rPr>
        <w:t xml:space="preserve">Contributed by Robert Griffiths </w:t>
      </w:r>
    </w:p>
    <w:p w14:paraId="6F9427CF" w14:textId="77777777" w:rsidR="00E85501" w:rsidRDefault="00000000">
      <w:pPr>
        <w:spacing w:after="5" w:line="248" w:lineRule="auto"/>
        <w:ind w:left="-5" w:hanging="10"/>
      </w:pPr>
      <w:r>
        <w:rPr>
          <w:rFonts w:ascii="Arial" w:eastAsia="Arial" w:hAnsi="Arial" w:cs="Arial"/>
          <w:color w:val="222222"/>
          <w:sz w:val="24"/>
        </w:rPr>
        <w:t>We were playing a small (six-board) Swiss match at the Toronto tournament. Sometimes a small match can swing on any of the six hands, usually a slam or game bid and made at one table and not at the other.</w:t>
      </w:r>
      <w:r>
        <w:rPr>
          <w:rFonts w:ascii="Arial" w:eastAsia="Arial" w:hAnsi="Arial" w:cs="Arial"/>
          <w:sz w:val="24"/>
        </w:rPr>
        <w:t xml:space="preserve"> </w:t>
      </w:r>
    </w:p>
    <w:p w14:paraId="21C81415" w14:textId="77777777" w:rsidR="00E85501" w:rsidRDefault="00000000">
      <w:pPr>
        <w:spacing w:after="5" w:line="248" w:lineRule="auto"/>
        <w:ind w:left="-5" w:hanging="10"/>
      </w:pPr>
      <w:r>
        <w:rPr>
          <w:rFonts w:ascii="Arial" w:eastAsia="Arial" w:hAnsi="Arial" w:cs="Arial"/>
          <w:color w:val="222222"/>
          <w:sz w:val="24"/>
        </w:rPr>
        <w:lastRenderedPageBreak/>
        <w:t xml:space="preserve">Lots had gone on at our table. The opponents had bid and made a tough slam, and there were close games by both sides that could have been swings. </w:t>
      </w:r>
    </w:p>
    <w:p w14:paraId="13B7220E" w14:textId="77777777" w:rsidR="00E85501" w:rsidRDefault="00000000">
      <w:pPr>
        <w:spacing w:after="0"/>
      </w:pPr>
      <w:r>
        <w:rPr>
          <w:rFonts w:ascii="Arial" w:eastAsia="Arial" w:hAnsi="Arial" w:cs="Arial"/>
          <w:color w:val="222222"/>
          <w:sz w:val="24"/>
        </w:rPr>
        <w:t xml:space="preserve"> </w:t>
      </w:r>
    </w:p>
    <w:tbl>
      <w:tblPr>
        <w:tblStyle w:val="TableGrid"/>
        <w:tblW w:w="2861" w:type="dxa"/>
        <w:tblInd w:w="3114" w:type="dxa"/>
        <w:tblCellMar>
          <w:top w:w="0" w:type="dxa"/>
          <w:left w:w="0" w:type="dxa"/>
          <w:bottom w:w="0" w:type="dxa"/>
          <w:right w:w="0" w:type="dxa"/>
        </w:tblCellMar>
        <w:tblLook w:val="04A0" w:firstRow="1" w:lastRow="0" w:firstColumn="1" w:lastColumn="0" w:noHBand="0" w:noVBand="1"/>
      </w:tblPr>
      <w:tblGrid>
        <w:gridCol w:w="1601"/>
        <w:gridCol w:w="1260"/>
      </w:tblGrid>
      <w:tr w:rsidR="00E85501" w14:paraId="3B1C51EA" w14:textId="77777777">
        <w:trPr>
          <w:trHeight w:val="823"/>
        </w:trPr>
        <w:tc>
          <w:tcPr>
            <w:tcW w:w="1601" w:type="dxa"/>
            <w:tcBorders>
              <w:top w:val="nil"/>
              <w:left w:val="nil"/>
              <w:bottom w:val="nil"/>
              <w:right w:val="nil"/>
            </w:tcBorders>
          </w:tcPr>
          <w:p w14:paraId="73A21DF1" w14:textId="77777777" w:rsidR="00E85501" w:rsidRDefault="00000000">
            <w:pPr>
              <w:spacing w:after="0"/>
            </w:pPr>
            <w:r>
              <w:rPr>
                <w:rFonts w:ascii="Times New Roman" w:eastAsia="Times New Roman" w:hAnsi="Times New Roman" w:cs="Times New Roman"/>
                <w:b/>
                <w:i/>
                <w:sz w:val="24"/>
              </w:rPr>
              <w:t>Board 12</w:t>
            </w:r>
            <w:r>
              <w:rPr>
                <w:rFonts w:ascii="Times New Roman" w:eastAsia="Times New Roman" w:hAnsi="Times New Roman" w:cs="Times New Roman"/>
                <w:sz w:val="24"/>
              </w:rPr>
              <w:t xml:space="preserve"> </w:t>
            </w:r>
          </w:p>
          <w:p w14:paraId="2D63A2DC" w14:textId="77777777" w:rsidR="00E85501" w:rsidRDefault="00000000">
            <w:pPr>
              <w:spacing w:after="0"/>
            </w:pPr>
            <w:r>
              <w:rPr>
                <w:rFonts w:ascii="Times New Roman" w:eastAsia="Times New Roman" w:hAnsi="Times New Roman" w:cs="Times New Roman"/>
                <w:sz w:val="24"/>
              </w:rPr>
              <w:t xml:space="preserve">South Deals </w:t>
            </w:r>
          </w:p>
          <w:p w14:paraId="626B9295" w14:textId="77777777" w:rsidR="00E85501" w:rsidRDefault="00000000">
            <w:pPr>
              <w:spacing w:after="0"/>
            </w:pPr>
            <w:r>
              <w:rPr>
                <w:rFonts w:ascii="Times New Roman" w:eastAsia="Times New Roman" w:hAnsi="Times New Roman" w:cs="Times New Roman"/>
                <w:sz w:val="24"/>
              </w:rPr>
              <w:t xml:space="preserve">E-W </w:t>
            </w:r>
            <w:proofErr w:type="spellStart"/>
            <w:r>
              <w:rPr>
                <w:rFonts w:ascii="Times New Roman" w:eastAsia="Times New Roman" w:hAnsi="Times New Roman" w:cs="Times New Roman"/>
                <w:sz w:val="24"/>
              </w:rPr>
              <w:t>Vul</w:t>
            </w:r>
            <w:proofErr w:type="spellEnd"/>
            <w:r>
              <w:rPr>
                <w:rFonts w:ascii="Times New Roman" w:eastAsia="Times New Roman" w:hAnsi="Times New Roman" w:cs="Times New Roman"/>
                <w:sz w:val="24"/>
              </w:rPr>
              <w:t xml:space="preserve"> </w:t>
            </w:r>
          </w:p>
        </w:tc>
        <w:tc>
          <w:tcPr>
            <w:tcW w:w="1260" w:type="dxa"/>
            <w:tcBorders>
              <w:top w:val="nil"/>
              <w:left w:val="nil"/>
              <w:bottom w:val="nil"/>
              <w:right w:val="nil"/>
            </w:tcBorders>
          </w:tcPr>
          <w:p w14:paraId="53E354F7" w14:textId="77777777" w:rsidR="00E85501" w:rsidRDefault="00000000">
            <w:pPr>
              <w:spacing w:after="0"/>
              <w:ind w:left="55"/>
              <w:jc w:val="both"/>
            </w:pPr>
            <w:r>
              <w:rPr>
                <w:rFonts w:ascii="Times New Roman" w:eastAsia="Times New Roman" w:hAnsi="Times New Roman" w:cs="Times New Roman"/>
                <w:sz w:val="24"/>
              </w:rPr>
              <w:t xml:space="preserve">♠ A Q 8 4 3 </w:t>
            </w:r>
          </w:p>
          <w:p w14:paraId="533F64B7" w14:textId="77777777" w:rsidR="00E85501" w:rsidRDefault="00000000">
            <w:pPr>
              <w:spacing w:after="0"/>
              <w:ind w:left="48"/>
            </w:pP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Q 7 </w:t>
            </w:r>
          </w:p>
          <w:p w14:paraId="4207AA48" w14:textId="77777777" w:rsidR="00E85501" w:rsidRDefault="00000000">
            <w:pPr>
              <w:spacing w:after="0"/>
              <w:ind w:left="58"/>
            </w:pP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K 7 3 </w:t>
            </w:r>
          </w:p>
        </w:tc>
      </w:tr>
      <w:tr w:rsidR="00E85501" w14:paraId="3EB37B3D" w14:textId="77777777">
        <w:trPr>
          <w:trHeight w:val="274"/>
        </w:trPr>
        <w:tc>
          <w:tcPr>
            <w:tcW w:w="1601" w:type="dxa"/>
            <w:tcBorders>
              <w:top w:val="nil"/>
              <w:left w:val="nil"/>
              <w:bottom w:val="nil"/>
              <w:right w:val="nil"/>
            </w:tcBorders>
          </w:tcPr>
          <w:p w14:paraId="487F5BF8" w14:textId="77777777" w:rsidR="00E85501" w:rsidRDefault="00E85501"/>
        </w:tc>
        <w:tc>
          <w:tcPr>
            <w:tcW w:w="1260" w:type="dxa"/>
            <w:tcBorders>
              <w:top w:val="nil"/>
              <w:left w:val="nil"/>
              <w:bottom w:val="nil"/>
              <w:right w:val="nil"/>
            </w:tcBorders>
          </w:tcPr>
          <w:p w14:paraId="58F80A64" w14:textId="77777777" w:rsidR="00E85501" w:rsidRDefault="00000000">
            <w:pPr>
              <w:spacing w:after="0"/>
            </w:pPr>
            <w:r>
              <w:rPr>
                <w:rFonts w:ascii="Times New Roman" w:eastAsia="Times New Roman" w:hAnsi="Times New Roman" w:cs="Times New Roman"/>
                <w:sz w:val="2"/>
              </w:rPr>
              <w:t xml:space="preserve"> </w:t>
            </w:r>
            <w:r>
              <w:rPr>
                <w:rFonts w:ascii="Times New Roman" w:eastAsia="Times New Roman" w:hAnsi="Times New Roman" w:cs="Times New Roman"/>
                <w:sz w:val="24"/>
              </w:rPr>
              <w:t xml:space="preserve">♣ J 3 2 </w:t>
            </w:r>
          </w:p>
        </w:tc>
      </w:tr>
    </w:tbl>
    <w:tbl>
      <w:tblPr>
        <w:tblStyle w:val="TableGrid"/>
        <w:tblpPr w:vertAnchor="text" w:tblpX="4724" w:tblpY="108"/>
        <w:tblOverlap w:val="never"/>
        <w:tblW w:w="957" w:type="dxa"/>
        <w:tblInd w:w="0" w:type="dxa"/>
        <w:tblCellMar>
          <w:top w:w="11" w:type="dxa"/>
          <w:left w:w="0" w:type="dxa"/>
          <w:bottom w:w="0" w:type="dxa"/>
          <w:right w:w="12" w:type="dxa"/>
        </w:tblCellMar>
        <w:tblLook w:val="04A0" w:firstRow="1" w:lastRow="0" w:firstColumn="1" w:lastColumn="0" w:noHBand="0" w:noVBand="1"/>
      </w:tblPr>
      <w:tblGrid>
        <w:gridCol w:w="798"/>
        <w:gridCol w:w="159"/>
      </w:tblGrid>
      <w:tr w:rsidR="00E85501" w14:paraId="5C3A04C1" w14:textId="77777777">
        <w:trPr>
          <w:trHeight w:val="279"/>
        </w:trPr>
        <w:tc>
          <w:tcPr>
            <w:tcW w:w="798" w:type="dxa"/>
            <w:tcBorders>
              <w:top w:val="single" w:sz="6" w:space="0" w:color="AAAAAA"/>
              <w:left w:val="single" w:sz="6" w:space="0" w:color="AAAAAA"/>
              <w:bottom w:val="single" w:sz="6" w:space="0" w:color="008000"/>
              <w:right w:val="nil"/>
            </w:tcBorders>
            <w:shd w:val="clear" w:color="auto" w:fill="008000"/>
          </w:tcPr>
          <w:p w14:paraId="068BB5FF" w14:textId="77777777" w:rsidR="00E85501" w:rsidRDefault="00000000">
            <w:pPr>
              <w:spacing w:after="0"/>
              <w:ind w:left="172"/>
              <w:jc w:val="center"/>
            </w:pPr>
            <w:r>
              <w:rPr>
                <w:rFonts w:ascii="Arial" w:eastAsia="Arial" w:hAnsi="Arial" w:cs="Arial"/>
                <w:color w:val="FFFFFF"/>
              </w:rPr>
              <w:t xml:space="preserve">N </w:t>
            </w:r>
          </w:p>
        </w:tc>
        <w:tc>
          <w:tcPr>
            <w:tcW w:w="159" w:type="dxa"/>
            <w:tcBorders>
              <w:top w:val="single" w:sz="6" w:space="0" w:color="AAAAAA"/>
              <w:left w:val="nil"/>
              <w:bottom w:val="single" w:sz="6" w:space="0" w:color="008000"/>
              <w:right w:val="single" w:sz="6" w:space="0" w:color="AAAAAA"/>
            </w:tcBorders>
            <w:shd w:val="clear" w:color="auto" w:fill="008000"/>
          </w:tcPr>
          <w:p w14:paraId="38D19B27" w14:textId="77777777" w:rsidR="00E85501" w:rsidRDefault="00E85501"/>
        </w:tc>
      </w:tr>
      <w:tr w:rsidR="00E85501" w14:paraId="05A67AC8" w14:textId="77777777">
        <w:trPr>
          <w:trHeight w:val="288"/>
        </w:trPr>
        <w:tc>
          <w:tcPr>
            <w:tcW w:w="798" w:type="dxa"/>
            <w:tcBorders>
              <w:top w:val="single" w:sz="6" w:space="0" w:color="008000"/>
              <w:left w:val="single" w:sz="6" w:space="0" w:color="AAAAAA"/>
              <w:bottom w:val="single" w:sz="6" w:space="0" w:color="008000"/>
              <w:right w:val="nil"/>
            </w:tcBorders>
            <w:shd w:val="clear" w:color="auto" w:fill="008000"/>
          </w:tcPr>
          <w:p w14:paraId="38D534EF" w14:textId="77777777" w:rsidR="00E85501" w:rsidRDefault="00000000">
            <w:pPr>
              <w:tabs>
                <w:tab w:val="center" w:pos="519"/>
              </w:tabs>
              <w:spacing w:after="0"/>
            </w:pPr>
            <w:r>
              <w:rPr>
                <w:rFonts w:ascii="Arial" w:eastAsia="Arial" w:hAnsi="Arial" w:cs="Arial"/>
                <w:color w:val="FFFFFF"/>
              </w:rPr>
              <w:t xml:space="preserve">W </w:t>
            </w:r>
            <w:r>
              <w:rPr>
                <w:rFonts w:ascii="Arial" w:eastAsia="Arial" w:hAnsi="Arial" w:cs="Arial"/>
                <w:color w:val="FFFFFF"/>
              </w:rPr>
              <w:tab/>
            </w:r>
            <w:r>
              <w:rPr>
                <w:rFonts w:ascii="Arial" w:eastAsia="Arial" w:hAnsi="Arial" w:cs="Arial"/>
                <w:color w:val="FFFFFF"/>
                <w:sz w:val="34"/>
                <w:vertAlign w:val="superscript"/>
              </w:rPr>
              <w:t xml:space="preserve"> </w:t>
            </w:r>
          </w:p>
        </w:tc>
        <w:tc>
          <w:tcPr>
            <w:tcW w:w="159" w:type="dxa"/>
            <w:tcBorders>
              <w:top w:val="single" w:sz="6" w:space="0" w:color="008000"/>
              <w:left w:val="nil"/>
              <w:bottom w:val="single" w:sz="6" w:space="0" w:color="008000"/>
              <w:right w:val="single" w:sz="6" w:space="0" w:color="AAAAAA"/>
            </w:tcBorders>
            <w:shd w:val="clear" w:color="auto" w:fill="008000"/>
          </w:tcPr>
          <w:p w14:paraId="665C7FFA" w14:textId="77777777" w:rsidR="00E85501" w:rsidRDefault="00000000">
            <w:pPr>
              <w:spacing w:after="0"/>
              <w:jc w:val="both"/>
            </w:pPr>
            <w:r>
              <w:rPr>
                <w:rFonts w:ascii="Arial" w:eastAsia="Arial" w:hAnsi="Arial" w:cs="Arial"/>
                <w:color w:val="FFFFFF"/>
              </w:rPr>
              <w:t>E</w:t>
            </w:r>
          </w:p>
        </w:tc>
      </w:tr>
      <w:tr w:rsidR="00E85501" w14:paraId="76664929" w14:textId="77777777">
        <w:trPr>
          <w:trHeight w:val="283"/>
        </w:trPr>
        <w:tc>
          <w:tcPr>
            <w:tcW w:w="798" w:type="dxa"/>
            <w:tcBorders>
              <w:top w:val="single" w:sz="6" w:space="0" w:color="008000"/>
              <w:left w:val="single" w:sz="6" w:space="0" w:color="AAAAAA"/>
              <w:bottom w:val="single" w:sz="6" w:space="0" w:color="AAAAAA"/>
              <w:right w:val="nil"/>
            </w:tcBorders>
            <w:shd w:val="clear" w:color="auto" w:fill="008000"/>
          </w:tcPr>
          <w:p w14:paraId="5EC0FFC7" w14:textId="77777777" w:rsidR="00E85501" w:rsidRDefault="00000000">
            <w:pPr>
              <w:spacing w:after="0"/>
              <w:ind w:left="170"/>
              <w:jc w:val="center"/>
            </w:pPr>
            <w:r>
              <w:rPr>
                <w:rFonts w:ascii="Arial" w:eastAsia="Arial" w:hAnsi="Arial" w:cs="Arial"/>
                <w:color w:val="FFFFFF"/>
              </w:rPr>
              <w:t xml:space="preserve">S </w:t>
            </w:r>
          </w:p>
        </w:tc>
        <w:tc>
          <w:tcPr>
            <w:tcW w:w="159" w:type="dxa"/>
            <w:tcBorders>
              <w:top w:val="single" w:sz="6" w:space="0" w:color="008000"/>
              <w:left w:val="nil"/>
              <w:bottom w:val="single" w:sz="6" w:space="0" w:color="AAAAAA"/>
              <w:right w:val="single" w:sz="6" w:space="0" w:color="AAAAAA"/>
            </w:tcBorders>
            <w:shd w:val="clear" w:color="auto" w:fill="008000"/>
          </w:tcPr>
          <w:p w14:paraId="2D216D2E" w14:textId="77777777" w:rsidR="00E85501" w:rsidRDefault="00E85501"/>
        </w:tc>
      </w:tr>
    </w:tbl>
    <w:tbl>
      <w:tblPr>
        <w:tblStyle w:val="TableGrid"/>
        <w:tblpPr w:vertAnchor="text" w:tblpX="3114" w:tblpY="865"/>
        <w:tblOverlap w:val="never"/>
        <w:tblW w:w="3663" w:type="dxa"/>
        <w:tblInd w:w="0" w:type="dxa"/>
        <w:tblCellMar>
          <w:top w:w="1" w:type="dxa"/>
          <w:left w:w="0" w:type="dxa"/>
          <w:bottom w:w="0" w:type="dxa"/>
          <w:right w:w="0" w:type="dxa"/>
        </w:tblCellMar>
        <w:tblLook w:val="04A0" w:firstRow="1" w:lastRow="0" w:firstColumn="1" w:lastColumn="0" w:noHBand="0" w:noVBand="1"/>
      </w:tblPr>
      <w:tblGrid>
        <w:gridCol w:w="1076"/>
        <w:gridCol w:w="1817"/>
        <w:gridCol w:w="770"/>
      </w:tblGrid>
      <w:tr w:rsidR="00E85501" w14:paraId="6693B22A" w14:textId="77777777">
        <w:trPr>
          <w:trHeight w:val="289"/>
        </w:trPr>
        <w:tc>
          <w:tcPr>
            <w:tcW w:w="2892" w:type="dxa"/>
            <w:gridSpan w:val="2"/>
            <w:tcBorders>
              <w:top w:val="nil"/>
              <w:left w:val="nil"/>
              <w:bottom w:val="nil"/>
              <w:right w:val="nil"/>
            </w:tcBorders>
          </w:tcPr>
          <w:p w14:paraId="4D11A6B9" w14:textId="77777777" w:rsidR="00E85501" w:rsidRDefault="00000000">
            <w:pPr>
              <w:spacing w:after="0"/>
              <w:ind w:right="254"/>
              <w:jc w:val="right"/>
            </w:pP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p>
        </w:tc>
        <w:tc>
          <w:tcPr>
            <w:tcW w:w="770" w:type="dxa"/>
            <w:vMerge w:val="restart"/>
            <w:tcBorders>
              <w:top w:val="nil"/>
              <w:left w:val="nil"/>
              <w:bottom w:val="nil"/>
              <w:right w:val="nil"/>
            </w:tcBorders>
          </w:tcPr>
          <w:p w14:paraId="3935F8B9" w14:textId="77777777" w:rsidR="00E85501" w:rsidRDefault="00000000">
            <w:pPr>
              <w:spacing w:after="0"/>
            </w:pPr>
            <w:r>
              <w:rPr>
                <w:rFonts w:ascii="Times New Roman" w:eastAsia="Times New Roman" w:hAnsi="Times New Roman" w:cs="Times New Roman"/>
                <w:sz w:val="2"/>
              </w:rPr>
              <w:t xml:space="preserve"> </w:t>
            </w:r>
            <w:r>
              <w:rPr>
                <w:rFonts w:ascii="Times New Roman" w:eastAsia="Times New Roman" w:hAnsi="Times New Roman" w:cs="Times New Roman"/>
                <w:sz w:val="24"/>
              </w:rPr>
              <w:t>♣</w:t>
            </w:r>
          </w:p>
        </w:tc>
      </w:tr>
      <w:tr w:rsidR="00E85501" w14:paraId="7F33E903" w14:textId="77777777">
        <w:trPr>
          <w:trHeight w:val="1146"/>
        </w:trPr>
        <w:tc>
          <w:tcPr>
            <w:tcW w:w="1075" w:type="dxa"/>
            <w:tcBorders>
              <w:top w:val="nil"/>
              <w:left w:val="nil"/>
              <w:bottom w:val="nil"/>
              <w:right w:val="nil"/>
            </w:tcBorders>
          </w:tcPr>
          <w:p w14:paraId="4B26D0BF" w14:textId="77777777" w:rsidR="00E85501" w:rsidRDefault="00000000">
            <w:pPr>
              <w:spacing w:after="0"/>
            </w:pPr>
            <w:r>
              <w:rPr>
                <w:rFonts w:ascii="Times New Roman" w:eastAsia="Times New Roman" w:hAnsi="Times New Roman" w:cs="Times New Roman"/>
                <w:sz w:val="20"/>
              </w:rPr>
              <w:t xml:space="preserve"> </w:t>
            </w:r>
          </w:p>
        </w:tc>
        <w:tc>
          <w:tcPr>
            <w:tcW w:w="1817" w:type="dxa"/>
            <w:tcBorders>
              <w:top w:val="nil"/>
              <w:left w:val="nil"/>
              <w:bottom w:val="nil"/>
              <w:right w:val="nil"/>
            </w:tcBorders>
          </w:tcPr>
          <w:p w14:paraId="2B2300E9" w14:textId="77777777" w:rsidR="00E85501" w:rsidRDefault="00000000">
            <w:pPr>
              <w:spacing w:after="0"/>
              <w:ind w:left="77"/>
              <w:jc w:val="center"/>
            </w:pPr>
            <w:r>
              <w:rPr>
                <w:rFonts w:ascii="Times New Roman" w:eastAsia="Times New Roman" w:hAnsi="Times New Roman" w:cs="Times New Roman"/>
                <w:sz w:val="24"/>
              </w:rPr>
              <w:t xml:space="preserve">♠ K 7 6 </w:t>
            </w:r>
          </w:p>
          <w:p w14:paraId="78E6B618" w14:textId="77777777" w:rsidR="00E85501" w:rsidRDefault="00000000">
            <w:pPr>
              <w:spacing w:after="0"/>
              <w:ind w:left="137"/>
              <w:jc w:val="center"/>
            </w:pP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10 8 3 </w:t>
            </w:r>
          </w:p>
          <w:p w14:paraId="45E4B38D" w14:textId="77777777" w:rsidR="00E85501" w:rsidRDefault="00000000">
            <w:pPr>
              <w:spacing w:after="0"/>
              <w:ind w:left="80"/>
              <w:jc w:val="center"/>
            </w:pP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A 9 8 </w:t>
            </w:r>
          </w:p>
          <w:p w14:paraId="71C8F35F" w14:textId="77777777" w:rsidR="00E85501" w:rsidRDefault="00000000">
            <w:pPr>
              <w:spacing w:after="0"/>
              <w:ind w:left="526"/>
            </w:pPr>
            <w:r>
              <w:rPr>
                <w:rFonts w:ascii="Times New Roman" w:eastAsia="Times New Roman" w:hAnsi="Times New Roman" w:cs="Times New Roman"/>
                <w:sz w:val="2"/>
              </w:rPr>
              <w:t xml:space="preserve"> </w:t>
            </w:r>
            <w:r>
              <w:rPr>
                <w:rFonts w:ascii="Times New Roman" w:eastAsia="Times New Roman" w:hAnsi="Times New Roman" w:cs="Times New Roman"/>
                <w:sz w:val="24"/>
              </w:rPr>
              <w:t xml:space="preserve">♣ 10 9 5 4 </w:t>
            </w:r>
          </w:p>
        </w:tc>
        <w:tc>
          <w:tcPr>
            <w:tcW w:w="0" w:type="auto"/>
            <w:vMerge/>
            <w:tcBorders>
              <w:top w:val="nil"/>
              <w:left w:val="nil"/>
              <w:bottom w:val="nil"/>
              <w:right w:val="nil"/>
            </w:tcBorders>
          </w:tcPr>
          <w:p w14:paraId="452D8AD5" w14:textId="77777777" w:rsidR="00E85501" w:rsidRDefault="00E85501"/>
        </w:tc>
      </w:tr>
      <w:tr w:rsidR="00E85501" w14:paraId="1A5CA035" w14:textId="77777777">
        <w:trPr>
          <w:trHeight w:val="350"/>
        </w:trPr>
        <w:tc>
          <w:tcPr>
            <w:tcW w:w="1075" w:type="dxa"/>
            <w:tcBorders>
              <w:top w:val="nil"/>
              <w:left w:val="nil"/>
              <w:bottom w:val="nil"/>
              <w:right w:val="nil"/>
            </w:tcBorders>
          </w:tcPr>
          <w:p w14:paraId="057F1DEA" w14:textId="77777777" w:rsidR="00E85501" w:rsidRDefault="00000000">
            <w:pPr>
              <w:spacing w:after="0"/>
              <w:ind w:left="84"/>
            </w:pPr>
            <w:r>
              <w:rPr>
                <w:rFonts w:ascii="Times New Roman" w:eastAsia="Times New Roman" w:hAnsi="Times New Roman" w:cs="Times New Roman"/>
                <w:i/>
                <w:sz w:val="24"/>
              </w:rPr>
              <w:t xml:space="preserve">West </w:t>
            </w:r>
          </w:p>
        </w:tc>
        <w:tc>
          <w:tcPr>
            <w:tcW w:w="1817" w:type="dxa"/>
            <w:tcBorders>
              <w:top w:val="nil"/>
              <w:left w:val="nil"/>
              <w:bottom w:val="nil"/>
              <w:right w:val="nil"/>
            </w:tcBorders>
          </w:tcPr>
          <w:p w14:paraId="78AB5D5D" w14:textId="77777777" w:rsidR="00E85501" w:rsidRDefault="00000000">
            <w:pPr>
              <w:tabs>
                <w:tab w:val="center" w:pos="1203"/>
              </w:tabs>
              <w:spacing w:after="0"/>
            </w:pPr>
            <w:proofErr w:type="gramStart"/>
            <w:r>
              <w:rPr>
                <w:rFonts w:ascii="Times New Roman" w:eastAsia="Times New Roman" w:hAnsi="Times New Roman" w:cs="Times New Roman"/>
                <w:i/>
                <w:sz w:val="24"/>
              </w:rPr>
              <w:t xml:space="preserve">North </w:t>
            </w:r>
            <w:r>
              <w:rPr>
                <w:rFonts w:ascii="Times New Roman" w:eastAsia="Times New Roman" w:hAnsi="Times New Roman" w:cs="Times New Roman"/>
                <w:i/>
                <w:sz w:val="24"/>
              </w:rPr>
              <w:tab/>
              <w:t>East</w:t>
            </w:r>
            <w:proofErr w:type="gramEnd"/>
            <w:r>
              <w:rPr>
                <w:rFonts w:ascii="Times New Roman" w:eastAsia="Times New Roman" w:hAnsi="Times New Roman" w:cs="Times New Roman"/>
                <w:i/>
                <w:sz w:val="24"/>
              </w:rPr>
              <w:t xml:space="preserve"> </w:t>
            </w:r>
          </w:p>
        </w:tc>
        <w:tc>
          <w:tcPr>
            <w:tcW w:w="770" w:type="dxa"/>
            <w:tcBorders>
              <w:top w:val="nil"/>
              <w:left w:val="nil"/>
              <w:bottom w:val="nil"/>
              <w:right w:val="nil"/>
            </w:tcBorders>
          </w:tcPr>
          <w:p w14:paraId="6129C44D" w14:textId="77777777" w:rsidR="00E85501" w:rsidRDefault="00000000">
            <w:pPr>
              <w:spacing w:after="0"/>
              <w:ind w:left="163"/>
            </w:pPr>
            <w:r>
              <w:rPr>
                <w:rFonts w:ascii="Times New Roman" w:eastAsia="Times New Roman" w:hAnsi="Times New Roman" w:cs="Times New Roman"/>
                <w:i/>
                <w:sz w:val="24"/>
              </w:rPr>
              <w:t xml:space="preserve">South </w:t>
            </w:r>
          </w:p>
        </w:tc>
      </w:tr>
      <w:tr w:rsidR="00E85501" w14:paraId="2F6208C9" w14:textId="77777777">
        <w:trPr>
          <w:trHeight w:val="341"/>
        </w:trPr>
        <w:tc>
          <w:tcPr>
            <w:tcW w:w="1075" w:type="dxa"/>
            <w:tcBorders>
              <w:top w:val="nil"/>
              <w:left w:val="nil"/>
              <w:bottom w:val="nil"/>
              <w:right w:val="nil"/>
            </w:tcBorders>
          </w:tcPr>
          <w:p w14:paraId="6E7AC9BF" w14:textId="77777777" w:rsidR="00E85501" w:rsidRDefault="00000000">
            <w:pPr>
              <w:spacing w:after="0"/>
              <w:ind w:left="84"/>
            </w:pPr>
            <w:r>
              <w:rPr>
                <w:rFonts w:ascii="Times New Roman" w:eastAsia="Times New Roman" w:hAnsi="Times New Roman" w:cs="Times New Roman"/>
                <w:sz w:val="24"/>
              </w:rPr>
              <w:t xml:space="preserve">  </w:t>
            </w:r>
          </w:p>
        </w:tc>
        <w:tc>
          <w:tcPr>
            <w:tcW w:w="1817" w:type="dxa"/>
            <w:tcBorders>
              <w:top w:val="nil"/>
              <w:left w:val="nil"/>
              <w:bottom w:val="nil"/>
              <w:right w:val="nil"/>
            </w:tcBorders>
          </w:tcPr>
          <w:p w14:paraId="779AA2F0" w14:textId="77777777" w:rsidR="00E85501"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770" w:type="dxa"/>
            <w:tcBorders>
              <w:top w:val="nil"/>
              <w:left w:val="nil"/>
              <w:bottom w:val="nil"/>
              <w:right w:val="nil"/>
            </w:tcBorders>
          </w:tcPr>
          <w:p w14:paraId="0269C974" w14:textId="77777777" w:rsidR="00E85501" w:rsidRDefault="00000000">
            <w:pPr>
              <w:spacing w:after="0"/>
              <w:ind w:left="163"/>
            </w:pPr>
            <w:r>
              <w:rPr>
                <w:rFonts w:ascii="Times New Roman" w:eastAsia="Times New Roman" w:hAnsi="Times New Roman" w:cs="Times New Roman"/>
                <w:sz w:val="24"/>
              </w:rPr>
              <w:t xml:space="preserve">Pass </w:t>
            </w:r>
          </w:p>
        </w:tc>
      </w:tr>
      <w:tr w:rsidR="00E85501" w14:paraId="4FCA5E4D" w14:textId="77777777">
        <w:trPr>
          <w:trHeight w:val="350"/>
        </w:trPr>
        <w:tc>
          <w:tcPr>
            <w:tcW w:w="1075" w:type="dxa"/>
            <w:tcBorders>
              <w:top w:val="nil"/>
              <w:left w:val="nil"/>
              <w:bottom w:val="nil"/>
              <w:right w:val="nil"/>
            </w:tcBorders>
          </w:tcPr>
          <w:p w14:paraId="5EF7CFDA" w14:textId="77777777" w:rsidR="00E85501" w:rsidRDefault="00000000">
            <w:pPr>
              <w:spacing w:after="0"/>
              <w:ind w:left="84"/>
            </w:pPr>
            <w:r>
              <w:rPr>
                <w:rFonts w:ascii="Times New Roman" w:eastAsia="Times New Roman" w:hAnsi="Times New Roman" w:cs="Times New Roman"/>
                <w:sz w:val="24"/>
              </w:rPr>
              <w:t xml:space="preserve">Pass </w:t>
            </w:r>
          </w:p>
        </w:tc>
        <w:tc>
          <w:tcPr>
            <w:tcW w:w="1817" w:type="dxa"/>
            <w:tcBorders>
              <w:top w:val="nil"/>
              <w:left w:val="nil"/>
              <w:bottom w:val="nil"/>
              <w:right w:val="nil"/>
            </w:tcBorders>
          </w:tcPr>
          <w:p w14:paraId="63EDBDF4" w14:textId="77777777" w:rsidR="00E85501" w:rsidRDefault="00000000">
            <w:pPr>
              <w:tabs>
                <w:tab w:val="center" w:pos="1202"/>
              </w:tabs>
              <w:spacing w:after="0"/>
            </w:pPr>
            <w:r>
              <w:rPr>
                <w:rFonts w:ascii="Times New Roman" w:eastAsia="Times New Roman" w:hAnsi="Times New Roman" w:cs="Times New Roman"/>
                <w:sz w:val="24"/>
              </w:rPr>
              <w:t xml:space="preserve">1♠ </w:t>
            </w:r>
            <w:r>
              <w:rPr>
                <w:rFonts w:ascii="Times New Roman" w:eastAsia="Times New Roman" w:hAnsi="Times New Roman" w:cs="Times New Roman"/>
                <w:sz w:val="24"/>
              </w:rPr>
              <w:tab/>
              <w:t xml:space="preserve">Pass </w:t>
            </w:r>
          </w:p>
        </w:tc>
        <w:tc>
          <w:tcPr>
            <w:tcW w:w="770" w:type="dxa"/>
            <w:tcBorders>
              <w:top w:val="nil"/>
              <w:left w:val="nil"/>
              <w:bottom w:val="nil"/>
              <w:right w:val="nil"/>
            </w:tcBorders>
          </w:tcPr>
          <w:p w14:paraId="329D18BA" w14:textId="77777777" w:rsidR="00E85501" w:rsidRDefault="00000000">
            <w:pPr>
              <w:spacing w:after="0"/>
              <w:ind w:left="163"/>
            </w:pPr>
            <w:r>
              <w:rPr>
                <w:rFonts w:ascii="Times New Roman" w:eastAsia="Times New Roman" w:hAnsi="Times New Roman" w:cs="Times New Roman"/>
                <w:sz w:val="24"/>
              </w:rPr>
              <w:t>2</w:t>
            </w:r>
            <w:r>
              <w:rPr>
                <w:rFonts w:ascii="Segoe UI Symbol" w:eastAsia="Segoe UI Symbol" w:hAnsi="Segoe UI Symbol" w:cs="Segoe UI Symbol"/>
                <w:sz w:val="24"/>
              </w:rPr>
              <w:t></w:t>
            </w:r>
            <w:r>
              <w:rPr>
                <w:rFonts w:ascii="Times New Roman" w:eastAsia="Times New Roman" w:hAnsi="Times New Roman" w:cs="Times New Roman"/>
                <w:sz w:val="24"/>
              </w:rPr>
              <w:t xml:space="preserve"> </w:t>
            </w:r>
          </w:p>
        </w:tc>
      </w:tr>
      <w:tr w:rsidR="00E85501" w14:paraId="57A59D53" w14:textId="77777777">
        <w:trPr>
          <w:trHeight w:val="302"/>
        </w:trPr>
        <w:tc>
          <w:tcPr>
            <w:tcW w:w="1075" w:type="dxa"/>
            <w:tcBorders>
              <w:top w:val="nil"/>
              <w:left w:val="nil"/>
              <w:bottom w:val="nil"/>
              <w:right w:val="nil"/>
            </w:tcBorders>
          </w:tcPr>
          <w:p w14:paraId="21909BCC" w14:textId="77777777" w:rsidR="00E85501" w:rsidRDefault="00000000">
            <w:pPr>
              <w:spacing w:after="0"/>
              <w:ind w:left="84"/>
            </w:pPr>
            <w:r>
              <w:rPr>
                <w:rFonts w:ascii="Times New Roman" w:eastAsia="Times New Roman" w:hAnsi="Times New Roman" w:cs="Times New Roman"/>
                <w:sz w:val="24"/>
              </w:rPr>
              <w:t>3</w:t>
            </w:r>
            <w:r>
              <w:rPr>
                <w:rFonts w:ascii="Arial" w:eastAsia="Arial" w:hAnsi="Arial" w:cs="Arial"/>
                <w:sz w:val="24"/>
              </w:rPr>
              <w:t>♣</w:t>
            </w:r>
            <w:r>
              <w:rPr>
                <w:rFonts w:ascii="Times New Roman" w:eastAsia="Times New Roman" w:hAnsi="Times New Roman" w:cs="Times New Roman"/>
                <w:sz w:val="24"/>
              </w:rPr>
              <w:t xml:space="preserve">  </w:t>
            </w:r>
          </w:p>
        </w:tc>
        <w:tc>
          <w:tcPr>
            <w:tcW w:w="1817" w:type="dxa"/>
            <w:tcBorders>
              <w:top w:val="nil"/>
              <w:left w:val="nil"/>
              <w:bottom w:val="nil"/>
              <w:right w:val="nil"/>
            </w:tcBorders>
          </w:tcPr>
          <w:p w14:paraId="43B5A332" w14:textId="77777777" w:rsidR="00E85501" w:rsidRDefault="00000000">
            <w:pPr>
              <w:spacing w:after="0"/>
            </w:pPr>
            <w:r>
              <w:rPr>
                <w:rFonts w:ascii="Times New Roman" w:eastAsia="Times New Roman" w:hAnsi="Times New Roman" w:cs="Times New Roman"/>
                <w:sz w:val="24"/>
              </w:rPr>
              <w:t xml:space="preserve">All Pass  </w:t>
            </w:r>
          </w:p>
        </w:tc>
        <w:tc>
          <w:tcPr>
            <w:tcW w:w="770" w:type="dxa"/>
            <w:tcBorders>
              <w:top w:val="nil"/>
              <w:left w:val="nil"/>
              <w:bottom w:val="nil"/>
              <w:right w:val="nil"/>
            </w:tcBorders>
          </w:tcPr>
          <w:p w14:paraId="2A4296F2" w14:textId="77777777" w:rsidR="00E85501" w:rsidRDefault="00000000">
            <w:pPr>
              <w:spacing w:after="0"/>
              <w:ind w:left="163"/>
            </w:pPr>
            <w:r>
              <w:rPr>
                <w:rFonts w:ascii="Times New Roman" w:eastAsia="Times New Roman" w:hAnsi="Times New Roman" w:cs="Times New Roman"/>
                <w:sz w:val="24"/>
              </w:rPr>
              <w:t xml:space="preserve"> </w:t>
            </w:r>
          </w:p>
        </w:tc>
      </w:tr>
    </w:tbl>
    <w:p w14:paraId="07916A13" w14:textId="77777777" w:rsidR="00E85501" w:rsidRDefault="00000000">
      <w:pPr>
        <w:spacing w:after="3"/>
        <w:ind w:left="48" w:right="432" w:hanging="10"/>
        <w:jc w:val="center"/>
      </w:pPr>
      <w:r>
        <w:rPr>
          <w:rFonts w:ascii="Times New Roman" w:eastAsia="Times New Roman" w:hAnsi="Times New Roman" w:cs="Times New Roman"/>
          <w:sz w:val="24"/>
        </w:rPr>
        <w:t xml:space="preserve">♠ 10 2 ♠ J 9 5 </w:t>
      </w:r>
    </w:p>
    <w:p w14:paraId="709F041C" w14:textId="77777777" w:rsidR="00E85501" w:rsidRDefault="00000000">
      <w:pPr>
        <w:tabs>
          <w:tab w:val="center" w:pos="3535"/>
          <w:tab w:val="center" w:pos="4429"/>
          <w:tab w:val="center" w:pos="6604"/>
        </w:tabs>
        <w:spacing w:after="3"/>
      </w:pPr>
      <w:r>
        <w:tab/>
      </w: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A J 9 </w:t>
      </w:r>
      <w:r>
        <w:rPr>
          <w:rFonts w:ascii="Times New Roman" w:eastAsia="Times New Roman" w:hAnsi="Times New Roman" w:cs="Times New Roman"/>
          <w:sz w:val="24"/>
        </w:rPr>
        <w:tab/>
      </w:r>
      <w:r>
        <w:rPr>
          <w:rFonts w:ascii="Times New Roman" w:eastAsia="Times New Roman" w:hAnsi="Times New Roman" w:cs="Times New Roman"/>
          <w:sz w:val="20"/>
        </w:rPr>
        <w:t xml:space="preserve"> </w:t>
      </w:r>
      <w:r>
        <w:rPr>
          <w:rFonts w:ascii="Arial" w:eastAsia="Arial" w:hAnsi="Arial" w:cs="Arial"/>
          <w:color w:val="FFFFFF"/>
          <w:sz w:val="34"/>
          <w:vertAlign w:val="sub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K 6 5 4 2 </w:t>
      </w:r>
    </w:p>
    <w:p w14:paraId="1F6DA2A1" w14:textId="77777777" w:rsidR="00E85501" w:rsidRDefault="00000000">
      <w:pPr>
        <w:spacing w:after="2606" w:line="239" w:lineRule="auto"/>
        <w:ind w:left="3330" w:right="3046" w:hanging="142"/>
      </w:pP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Q 6 2 </w:t>
      </w: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J 10 5 </w:t>
      </w:r>
      <w:proofErr w:type="gramStart"/>
      <w:r>
        <w:rPr>
          <w:rFonts w:ascii="Times New Roman" w:eastAsia="Times New Roman" w:hAnsi="Times New Roman" w:cs="Times New Roman"/>
          <w:sz w:val="24"/>
        </w:rPr>
        <w:t>4  A</w:t>
      </w:r>
      <w:proofErr w:type="gramEnd"/>
      <w:r>
        <w:rPr>
          <w:rFonts w:ascii="Times New Roman" w:eastAsia="Times New Roman" w:hAnsi="Times New Roman" w:cs="Times New Roman"/>
          <w:sz w:val="24"/>
        </w:rPr>
        <w:t xml:space="preserve"> K Q 7 6  8 </w:t>
      </w:r>
    </w:p>
    <w:p w14:paraId="4C04C916" w14:textId="77777777" w:rsidR="00E85501" w:rsidRDefault="00000000">
      <w:pPr>
        <w:spacing w:after="0"/>
      </w:pPr>
      <w:r>
        <w:rPr>
          <w:rFonts w:ascii="Arial" w:eastAsia="Arial" w:hAnsi="Arial" w:cs="Arial"/>
          <w:color w:val="222222"/>
          <w:sz w:val="24"/>
        </w:rPr>
        <w:t xml:space="preserve"> </w:t>
      </w:r>
    </w:p>
    <w:p w14:paraId="6EA33F95" w14:textId="77777777" w:rsidR="00E85501" w:rsidRDefault="00000000">
      <w:pPr>
        <w:spacing w:after="5" w:line="248" w:lineRule="auto"/>
        <w:ind w:left="-5" w:hanging="10"/>
      </w:pPr>
      <w:r>
        <w:rPr>
          <w:rFonts w:ascii="Arial" w:eastAsia="Arial" w:hAnsi="Arial" w:cs="Arial"/>
          <w:color w:val="222222"/>
          <w:sz w:val="24"/>
        </w:rPr>
        <w:t>Then came this little hand. North dealt and opened 1</w:t>
      </w:r>
      <w:r>
        <w:rPr>
          <w:rFonts w:ascii="Segoe UI Symbol" w:eastAsia="Segoe UI Symbol" w:hAnsi="Segoe UI Symbol" w:cs="Segoe UI Symbol"/>
          <w:color w:val="222222"/>
          <w:sz w:val="24"/>
        </w:rPr>
        <w:t></w:t>
      </w:r>
      <w:r>
        <w:rPr>
          <w:rFonts w:ascii="Arial" w:eastAsia="Arial" w:hAnsi="Arial" w:cs="Arial"/>
          <w:color w:val="222222"/>
          <w:sz w:val="24"/>
        </w:rPr>
        <w:t>, East passed. I was South and found a simple raise to 2</w:t>
      </w:r>
      <w:r>
        <w:rPr>
          <w:rFonts w:ascii="Segoe UI Symbol" w:eastAsia="Segoe UI Symbol" w:hAnsi="Segoe UI Symbol" w:cs="Segoe UI Symbol"/>
          <w:color w:val="222222"/>
          <w:sz w:val="24"/>
        </w:rPr>
        <w:t></w:t>
      </w:r>
      <w:r>
        <w:rPr>
          <w:rFonts w:ascii="Arial" w:eastAsia="Arial" w:hAnsi="Arial" w:cs="Arial"/>
          <w:color w:val="222222"/>
          <w:sz w:val="24"/>
        </w:rPr>
        <w:t xml:space="preserve">. West was afraid that his opponents were attempting to steal the hand and came in with 3♣. Non-vulnerable players have been known to open the bidding and raise with very little. </w:t>
      </w:r>
    </w:p>
    <w:p w14:paraId="07CB3B3B" w14:textId="77777777" w:rsidR="00E85501" w:rsidRDefault="00000000">
      <w:pPr>
        <w:spacing w:after="0"/>
      </w:pPr>
      <w:r>
        <w:rPr>
          <w:rFonts w:ascii="Arial" w:eastAsia="Arial" w:hAnsi="Arial" w:cs="Arial"/>
          <w:color w:val="222222"/>
          <w:sz w:val="24"/>
        </w:rPr>
        <w:t xml:space="preserve"> </w:t>
      </w:r>
    </w:p>
    <w:p w14:paraId="1AAC02E7" w14:textId="77777777" w:rsidR="00E85501" w:rsidRDefault="00000000">
      <w:pPr>
        <w:spacing w:after="5" w:line="248" w:lineRule="auto"/>
        <w:ind w:left="-5" w:hanging="10"/>
      </w:pPr>
      <w:r>
        <w:rPr>
          <w:rFonts w:ascii="Arial" w:eastAsia="Arial" w:hAnsi="Arial" w:cs="Arial"/>
          <w:color w:val="222222"/>
          <w:sz w:val="24"/>
        </w:rPr>
        <w:t xml:space="preserve">North passed, having nothing more to say. East was unhappy, but with a bad hand it is not sensible to go searching for a suit at the three level. With my horrible shape and minimum raise, I wasn't going to bid again, so West bought the contract for 3♣. </w:t>
      </w:r>
    </w:p>
    <w:p w14:paraId="53F821CC" w14:textId="77777777" w:rsidR="00E85501" w:rsidRDefault="00000000">
      <w:pPr>
        <w:spacing w:after="0"/>
      </w:pPr>
      <w:r>
        <w:rPr>
          <w:rFonts w:ascii="Arial" w:eastAsia="Arial" w:hAnsi="Arial" w:cs="Arial"/>
          <w:color w:val="222222"/>
          <w:sz w:val="24"/>
        </w:rPr>
        <w:t xml:space="preserve"> </w:t>
      </w:r>
    </w:p>
    <w:p w14:paraId="71356CB1" w14:textId="77777777" w:rsidR="00E85501" w:rsidRDefault="00000000">
      <w:pPr>
        <w:spacing w:after="5" w:line="248" w:lineRule="auto"/>
        <w:ind w:left="-5" w:hanging="10"/>
      </w:pPr>
      <w:r>
        <w:rPr>
          <w:rFonts w:ascii="Arial" w:eastAsia="Arial" w:hAnsi="Arial" w:cs="Arial"/>
          <w:color w:val="222222"/>
          <w:sz w:val="24"/>
        </w:rPr>
        <w:t xml:space="preserve">We won our two spades, two diamonds and one club = down one, +100 for N/S. On to the next board. </w:t>
      </w:r>
    </w:p>
    <w:p w14:paraId="2997BD7C" w14:textId="77777777" w:rsidR="00E85501" w:rsidRDefault="00000000">
      <w:pPr>
        <w:spacing w:after="0"/>
      </w:pPr>
      <w:r>
        <w:rPr>
          <w:rFonts w:ascii="Arial" w:eastAsia="Arial" w:hAnsi="Arial" w:cs="Arial"/>
          <w:color w:val="222222"/>
          <w:sz w:val="24"/>
        </w:rPr>
        <w:t xml:space="preserve"> </w:t>
      </w:r>
    </w:p>
    <w:p w14:paraId="3D4D0933" w14:textId="77777777" w:rsidR="00E85501" w:rsidRDefault="00000000">
      <w:pPr>
        <w:spacing w:after="5" w:line="248" w:lineRule="auto"/>
        <w:ind w:left="-5" w:hanging="10"/>
      </w:pPr>
      <w:r>
        <w:rPr>
          <w:rFonts w:ascii="Arial" w:eastAsia="Arial" w:hAnsi="Arial" w:cs="Arial"/>
          <w:color w:val="222222"/>
          <w:sz w:val="24"/>
        </w:rPr>
        <w:t>At the other table, North also opened 1</w:t>
      </w:r>
      <w:r>
        <w:rPr>
          <w:rFonts w:ascii="Segoe UI Symbol" w:eastAsia="Segoe UI Symbol" w:hAnsi="Segoe UI Symbol" w:cs="Segoe UI Symbol"/>
          <w:color w:val="222222"/>
          <w:sz w:val="24"/>
        </w:rPr>
        <w:t></w:t>
      </w:r>
      <w:r>
        <w:rPr>
          <w:rFonts w:ascii="Arial" w:eastAsia="Arial" w:hAnsi="Arial" w:cs="Arial"/>
          <w:color w:val="222222"/>
          <w:sz w:val="24"/>
        </w:rPr>
        <w:t>. They were playing constructive single raises, meaning that if South bid 2</w:t>
      </w:r>
      <w:r>
        <w:rPr>
          <w:rFonts w:ascii="Segoe UI Symbol" w:eastAsia="Segoe UI Symbol" w:hAnsi="Segoe UI Symbol" w:cs="Segoe UI Symbol"/>
          <w:color w:val="222222"/>
          <w:sz w:val="24"/>
        </w:rPr>
        <w:t></w:t>
      </w:r>
      <w:r>
        <w:rPr>
          <w:rFonts w:ascii="Arial" w:eastAsia="Arial" w:hAnsi="Arial" w:cs="Arial"/>
          <w:color w:val="222222"/>
          <w:sz w:val="24"/>
        </w:rPr>
        <w:t>, he would be promising more than a flat hand with second HCP. So, South bid 1NT (forcing), planning to bid 2</w:t>
      </w:r>
      <w:r>
        <w:rPr>
          <w:rFonts w:ascii="Segoe UI Symbol" w:eastAsia="Segoe UI Symbol" w:hAnsi="Segoe UI Symbol" w:cs="Segoe UI Symbol"/>
          <w:color w:val="222222"/>
          <w:sz w:val="24"/>
        </w:rPr>
        <w:t></w:t>
      </w:r>
      <w:r>
        <w:rPr>
          <w:rFonts w:ascii="Arial" w:eastAsia="Arial" w:hAnsi="Arial" w:cs="Arial"/>
          <w:color w:val="222222"/>
          <w:sz w:val="24"/>
        </w:rPr>
        <w:t xml:space="preserve"> the next time around. </w:t>
      </w:r>
    </w:p>
    <w:p w14:paraId="4F66CA7C" w14:textId="77777777" w:rsidR="00E85501" w:rsidRDefault="00000000">
      <w:pPr>
        <w:spacing w:after="0"/>
      </w:pPr>
      <w:r>
        <w:rPr>
          <w:rFonts w:ascii="Arial" w:eastAsia="Arial" w:hAnsi="Arial" w:cs="Arial"/>
          <w:color w:val="222222"/>
          <w:sz w:val="24"/>
        </w:rPr>
        <w:t xml:space="preserve"> </w:t>
      </w:r>
    </w:p>
    <w:p w14:paraId="3572D289" w14:textId="77777777" w:rsidR="00E85501" w:rsidRDefault="00000000">
      <w:pPr>
        <w:spacing w:after="5" w:line="248" w:lineRule="auto"/>
        <w:ind w:left="-5" w:hanging="10"/>
      </w:pPr>
      <w:r>
        <w:rPr>
          <w:rFonts w:ascii="Arial" w:eastAsia="Arial" w:hAnsi="Arial" w:cs="Arial"/>
          <w:color w:val="222222"/>
          <w:sz w:val="24"/>
        </w:rPr>
        <w:t>This gave West a chance to bid 2♣ and get his club bid in at a level lower than the West player at our table. 2♣ was passed back to South who now bid 2</w:t>
      </w:r>
      <w:r>
        <w:rPr>
          <w:rFonts w:ascii="Segoe UI Symbol" w:eastAsia="Segoe UI Symbol" w:hAnsi="Segoe UI Symbol" w:cs="Segoe UI Symbol"/>
          <w:color w:val="222222"/>
          <w:sz w:val="24"/>
        </w:rPr>
        <w:t></w:t>
      </w:r>
      <w:r>
        <w:rPr>
          <w:rFonts w:ascii="Arial" w:eastAsia="Arial" w:hAnsi="Arial" w:cs="Arial"/>
          <w:color w:val="222222"/>
          <w:sz w:val="24"/>
        </w:rPr>
        <w:t xml:space="preserve">, showing his weak raise. </w:t>
      </w:r>
    </w:p>
    <w:p w14:paraId="1103A34B" w14:textId="77777777" w:rsidR="00E85501" w:rsidRDefault="00000000">
      <w:pPr>
        <w:spacing w:after="0"/>
      </w:pPr>
      <w:r>
        <w:rPr>
          <w:rFonts w:ascii="Arial" w:eastAsia="Arial" w:hAnsi="Arial" w:cs="Arial"/>
          <w:color w:val="222222"/>
          <w:sz w:val="24"/>
        </w:rPr>
        <w:t xml:space="preserve"> </w:t>
      </w:r>
    </w:p>
    <w:p w14:paraId="539C3FB3" w14:textId="77777777" w:rsidR="00E85501" w:rsidRDefault="00000000">
      <w:pPr>
        <w:spacing w:after="5" w:line="248" w:lineRule="auto"/>
        <w:ind w:left="-5" w:hanging="10"/>
      </w:pPr>
      <w:r>
        <w:rPr>
          <w:rFonts w:ascii="Arial" w:eastAsia="Arial" w:hAnsi="Arial" w:cs="Arial"/>
          <w:color w:val="222222"/>
          <w:sz w:val="24"/>
        </w:rPr>
        <w:t>This time West had no reason to feel that his side hadn't been heard. He passed 2</w:t>
      </w:r>
      <w:r>
        <w:rPr>
          <w:rFonts w:ascii="Segoe UI Symbol" w:eastAsia="Segoe UI Symbol" w:hAnsi="Segoe UI Symbol" w:cs="Segoe UI Symbol"/>
          <w:color w:val="222222"/>
          <w:sz w:val="24"/>
        </w:rPr>
        <w:t></w:t>
      </w:r>
      <w:r>
        <w:rPr>
          <w:rFonts w:ascii="Arial" w:eastAsia="Arial" w:hAnsi="Arial" w:cs="Arial"/>
          <w:color w:val="222222"/>
          <w:sz w:val="24"/>
        </w:rPr>
        <w:t>, knowing that his partner still might back into the auction. Not this time:  2</w:t>
      </w:r>
      <w:r>
        <w:rPr>
          <w:rFonts w:ascii="Segoe UI Symbol" w:eastAsia="Segoe UI Symbol" w:hAnsi="Segoe UI Symbol" w:cs="Segoe UI Symbol"/>
          <w:color w:val="222222"/>
          <w:sz w:val="24"/>
        </w:rPr>
        <w:t></w:t>
      </w:r>
      <w:r>
        <w:rPr>
          <w:rFonts w:ascii="Arial" w:eastAsia="Arial" w:hAnsi="Arial" w:cs="Arial"/>
          <w:color w:val="222222"/>
          <w:sz w:val="24"/>
        </w:rPr>
        <w:t xml:space="preserve"> was passed out. </w:t>
      </w:r>
    </w:p>
    <w:p w14:paraId="2C448C7F" w14:textId="77777777" w:rsidR="00E85501" w:rsidRDefault="00000000">
      <w:pPr>
        <w:spacing w:after="0"/>
      </w:pPr>
      <w:r>
        <w:rPr>
          <w:rFonts w:ascii="Arial" w:eastAsia="Arial" w:hAnsi="Arial" w:cs="Arial"/>
          <w:color w:val="222222"/>
          <w:sz w:val="24"/>
        </w:rPr>
        <w:t xml:space="preserve"> </w:t>
      </w:r>
    </w:p>
    <w:p w14:paraId="5CCEAF23" w14:textId="77777777" w:rsidR="00E85501" w:rsidRDefault="00000000">
      <w:pPr>
        <w:spacing w:after="5" w:line="248" w:lineRule="auto"/>
        <w:ind w:left="-5" w:hanging="10"/>
      </w:pPr>
      <w:r>
        <w:rPr>
          <w:rFonts w:ascii="Arial" w:eastAsia="Arial" w:hAnsi="Arial" w:cs="Arial"/>
          <w:color w:val="222222"/>
          <w:sz w:val="24"/>
        </w:rPr>
        <w:t xml:space="preserve">East led his singleton club and West won three clubs and then led a fourth. North did his best by throwing a losing heart on the fourth club as East ruffed, but North was doomed to lose two red tricks. The contract went down one, +50 for EW. </w:t>
      </w:r>
    </w:p>
    <w:p w14:paraId="0021CB1A" w14:textId="77777777" w:rsidR="00E85501" w:rsidRDefault="00000000">
      <w:pPr>
        <w:spacing w:after="0"/>
      </w:pPr>
      <w:r>
        <w:rPr>
          <w:rFonts w:ascii="Arial" w:eastAsia="Arial" w:hAnsi="Arial" w:cs="Arial"/>
          <w:color w:val="222222"/>
          <w:sz w:val="24"/>
        </w:rPr>
        <w:t xml:space="preserve"> </w:t>
      </w:r>
    </w:p>
    <w:p w14:paraId="2B7961D0" w14:textId="77777777" w:rsidR="00E85501" w:rsidRDefault="00000000">
      <w:pPr>
        <w:spacing w:after="5" w:line="248" w:lineRule="auto"/>
        <w:ind w:left="-5" w:hanging="10"/>
      </w:pPr>
      <w:r>
        <w:rPr>
          <w:rFonts w:ascii="Arial" w:eastAsia="Arial" w:hAnsi="Arial" w:cs="Arial"/>
          <w:color w:val="222222"/>
          <w:sz w:val="24"/>
        </w:rPr>
        <w:lastRenderedPageBreak/>
        <w:t xml:space="preserve">That 150-point difference gave us a four-IMP gain on the hand. We were surprised to find that the other five boards in the match were even, so this board made all the difference. At both tables, the board was seen as a “nothing” board squeezed in between the ones that mattered. </w:t>
      </w:r>
    </w:p>
    <w:p w14:paraId="6AAA3956" w14:textId="77777777" w:rsidR="00E85501" w:rsidRDefault="00000000">
      <w:pPr>
        <w:spacing w:after="0"/>
      </w:pPr>
      <w:r>
        <w:rPr>
          <w:rFonts w:ascii="Arial" w:eastAsia="Arial" w:hAnsi="Arial" w:cs="Arial"/>
          <w:color w:val="222222"/>
          <w:sz w:val="24"/>
        </w:rPr>
        <w:t xml:space="preserve"> </w:t>
      </w:r>
    </w:p>
    <w:p w14:paraId="1F667920" w14:textId="77777777" w:rsidR="00E85501" w:rsidRDefault="00000000">
      <w:pPr>
        <w:spacing w:after="51" w:line="248" w:lineRule="auto"/>
        <w:ind w:left="-5" w:hanging="10"/>
      </w:pPr>
      <w:r>
        <w:rPr>
          <w:rFonts w:ascii="Arial" w:eastAsia="Arial" w:hAnsi="Arial" w:cs="Arial"/>
          <w:color w:val="222222"/>
          <w:sz w:val="24"/>
        </w:rPr>
        <w:t>A traditional single raise promises six-nine HCP in support of partner's major opening. But in the more modern two over one, a constructive raise promises more: a good seven to a poor ten points. There is a pre-emptive value to the 1</w:t>
      </w:r>
      <w:r>
        <w:rPr>
          <w:rFonts w:ascii="Segoe UI Symbol" w:eastAsia="Segoe UI Symbol" w:hAnsi="Segoe UI Symbol" w:cs="Segoe UI Symbol"/>
          <w:color w:val="222222"/>
          <w:sz w:val="24"/>
        </w:rPr>
        <w:t></w:t>
      </w:r>
      <w:r>
        <w:rPr>
          <w:rFonts w:ascii="Arial" w:eastAsia="Arial" w:hAnsi="Arial" w:cs="Arial"/>
          <w:color w:val="222222"/>
          <w:sz w:val="24"/>
        </w:rPr>
        <w:t>-2</w:t>
      </w:r>
      <w:r>
        <w:rPr>
          <w:rFonts w:ascii="Segoe UI Symbol" w:eastAsia="Segoe UI Symbol" w:hAnsi="Segoe UI Symbol" w:cs="Segoe UI Symbol"/>
          <w:color w:val="222222"/>
          <w:sz w:val="24"/>
        </w:rPr>
        <w:t></w:t>
      </w:r>
      <w:r>
        <w:rPr>
          <w:rFonts w:ascii="Arial" w:eastAsia="Arial" w:hAnsi="Arial" w:cs="Arial"/>
          <w:color w:val="222222"/>
          <w:sz w:val="24"/>
        </w:rPr>
        <w:t xml:space="preserve"> sequence that was missed by the pair whose system forced them to bid 1NT before showing spade support. </w:t>
      </w:r>
    </w:p>
    <w:p w14:paraId="39419525" w14:textId="77777777" w:rsidR="00E85501" w:rsidRDefault="00000000">
      <w:pPr>
        <w:spacing w:after="0"/>
      </w:pPr>
      <w:r>
        <w:rPr>
          <w:rFonts w:ascii="Arial" w:eastAsia="Arial" w:hAnsi="Arial" w:cs="Arial"/>
          <w:b/>
          <w:color w:val="222222"/>
          <w:sz w:val="30"/>
        </w:rPr>
        <w:t xml:space="preserve"> </w:t>
      </w:r>
    </w:p>
    <w:p w14:paraId="24038216" w14:textId="77777777" w:rsidR="00E85501" w:rsidRDefault="00000000">
      <w:pPr>
        <w:spacing w:after="0"/>
      </w:pPr>
      <w:proofErr w:type="gramStart"/>
      <w:r>
        <w:rPr>
          <w:rFonts w:ascii="Wingdings" w:eastAsia="Wingdings" w:hAnsi="Wingdings" w:cs="Wingdings"/>
          <w:color w:val="222222"/>
          <w:sz w:val="30"/>
        </w:rPr>
        <w:t></w:t>
      </w:r>
      <w:r>
        <w:rPr>
          <w:rFonts w:ascii="Arial" w:eastAsia="Arial" w:hAnsi="Arial" w:cs="Arial"/>
          <w:b/>
          <w:color w:val="222222"/>
          <w:sz w:val="30"/>
        </w:rPr>
        <w:t xml:space="preserve">  Every</w:t>
      </w:r>
      <w:proofErr w:type="gramEnd"/>
      <w:r>
        <w:rPr>
          <w:rFonts w:ascii="Arial" w:eastAsia="Arial" w:hAnsi="Arial" w:cs="Arial"/>
          <w:b/>
          <w:color w:val="222222"/>
          <w:sz w:val="30"/>
        </w:rPr>
        <w:t xml:space="preserve"> bidding convention has its strengths and weaknesses. </w:t>
      </w:r>
    </w:p>
    <w:p w14:paraId="35A25112" w14:textId="77777777" w:rsidR="00E85501" w:rsidRDefault="00000000">
      <w:pPr>
        <w:spacing w:after="5" w:line="249" w:lineRule="auto"/>
        <w:ind w:left="-5" w:hanging="10"/>
      </w:pPr>
      <w:r>
        <w:rPr>
          <w:rFonts w:ascii="Arial" w:eastAsia="Arial" w:hAnsi="Arial" w:cs="Arial"/>
          <w:color w:val="222222"/>
        </w:rPr>
        <w:t xml:space="preserve">-------------------------------------------------------------------------------------------------------------------------------------------- </w:t>
      </w:r>
    </w:p>
    <w:p w14:paraId="2F0CF988" w14:textId="77777777" w:rsidR="00E85501" w:rsidRDefault="00000000">
      <w:pPr>
        <w:spacing w:after="0"/>
      </w:pPr>
      <w:r>
        <w:rPr>
          <w:rFonts w:ascii="Arial" w:eastAsia="Arial" w:hAnsi="Arial" w:cs="Arial"/>
          <w:color w:val="222222"/>
        </w:rPr>
        <w:t xml:space="preserve"> </w:t>
      </w:r>
    </w:p>
    <w:p w14:paraId="1FCD8FA7" w14:textId="77777777" w:rsidR="00E85501" w:rsidRDefault="00000000">
      <w:pPr>
        <w:spacing w:after="0"/>
        <w:ind w:right="2057"/>
      </w:pPr>
      <w:r>
        <w:rPr>
          <w:rFonts w:ascii="Arial" w:eastAsia="Arial" w:hAnsi="Arial" w:cs="Arial"/>
          <w:color w:val="222222"/>
        </w:rPr>
        <w:t xml:space="preserve"> </w:t>
      </w:r>
    </w:p>
    <w:p w14:paraId="2C0CCAD1" w14:textId="77777777" w:rsidR="00E85501" w:rsidRDefault="00000000">
      <w:pPr>
        <w:spacing w:after="0"/>
        <w:ind w:left="2059"/>
      </w:pPr>
      <w:r>
        <w:rPr>
          <w:noProof/>
        </w:rPr>
        <w:drawing>
          <wp:inline distT="0" distB="0" distL="0" distR="0" wp14:anchorId="634409D0" wp14:editId="44396C58">
            <wp:extent cx="3923030" cy="4784090"/>
            <wp:effectExtent l="0" t="0" r="0" b="0"/>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a:blip r:embed="rId26"/>
                    <a:stretch>
                      <a:fillRect/>
                    </a:stretch>
                  </pic:blipFill>
                  <pic:spPr>
                    <a:xfrm>
                      <a:off x="0" y="0"/>
                      <a:ext cx="3923030" cy="4784090"/>
                    </a:xfrm>
                    <a:prstGeom prst="rect">
                      <a:avLst/>
                    </a:prstGeom>
                  </pic:spPr>
                </pic:pic>
              </a:graphicData>
            </a:graphic>
          </wp:inline>
        </w:drawing>
      </w:r>
      <w:r>
        <w:rPr>
          <w:rFonts w:ascii="Arial" w:eastAsia="Arial" w:hAnsi="Arial" w:cs="Arial"/>
          <w:color w:val="222222"/>
        </w:rPr>
        <w:t xml:space="preserve"> </w:t>
      </w:r>
    </w:p>
    <w:p w14:paraId="01CD82E8" w14:textId="77777777" w:rsidR="00E85501" w:rsidRDefault="00000000">
      <w:pPr>
        <w:spacing w:after="0"/>
      </w:pPr>
      <w:r>
        <w:rPr>
          <w:rFonts w:ascii="Arial" w:eastAsia="Arial" w:hAnsi="Arial" w:cs="Arial"/>
          <w:color w:val="222222"/>
        </w:rPr>
        <w:t xml:space="preserve"> </w:t>
      </w:r>
    </w:p>
    <w:p w14:paraId="44239CA1" w14:textId="77777777" w:rsidR="00E85501" w:rsidRDefault="00000000">
      <w:pPr>
        <w:pStyle w:val="Heading2"/>
        <w:spacing w:line="259" w:lineRule="auto"/>
        <w:ind w:left="0" w:right="0" w:firstLine="0"/>
      </w:pPr>
      <w:r>
        <w:rPr>
          <w:noProof/>
        </w:rPr>
        <w:drawing>
          <wp:inline distT="0" distB="0" distL="0" distR="0" wp14:anchorId="69FE4881" wp14:editId="5B306337">
            <wp:extent cx="1141730" cy="1515110"/>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27"/>
                    <a:stretch>
                      <a:fillRect/>
                    </a:stretch>
                  </pic:blipFill>
                  <pic:spPr>
                    <a:xfrm>
                      <a:off x="0" y="0"/>
                      <a:ext cx="1141730" cy="1515110"/>
                    </a:xfrm>
                    <a:prstGeom prst="rect">
                      <a:avLst/>
                    </a:prstGeom>
                  </pic:spPr>
                </pic:pic>
              </a:graphicData>
            </a:graphic>
          </wp:inline>
        </w:drawing>
      </w:r>
      <w:r>
        <w:rPr>
          <w:color w:val="000000"/>
        </w:rPr>
        <w:t xml:space="preserve">   </w:t>
      </w:r>
      <w:r>
        <w:rPr>
          <w:color w:val="000000"/>
          <w:sz w:val="40"/>
        </w:rPr>
        <w:t xml:space="preserve">Dear David  </w:t>
      </w:r>
    </w:p>
    <w:p w14:paraId="253C959F" w14:textId="77777777" w:rsidR="00E85501" w:rsidRDefault="00000000">
      <w:pPr>
        <w:spacing w:after="221"/>
      </w:pPr>
      <w:r>
        <w:rPr>
          <w:rFonts w:ascii="Arial" w:eastAsia="Arial" w:hAnsi="Arial" w:cs="Arial"/>
          <w:b/>
          <w:sz w:val="6"/>
        </w:rPr>
        <w:t xml:space="preserve"> </w:t>
      </w:r>
    </w:p>
    <w:p w14:paraId="2044CA08" w14:textId="77777777" w:rsidR="00E85501" w:rsidRDefault="00000000">
      <w:pPr>
        <w:spacing w:after="0"/>
      </w:pPr>
      <w:r>
        <w:rPr>
          <w:rFonts w:ascii="Arial" w:eastAsia="Arial" w:hAnsi="Arial" w:cs="Arial"/>
          <w:b/>
          <w:sz w:val="30"/>
        </w:rPr>
        <w:lastRenderedPageBreak/>
        <w:t xml:space="preserve">Lead-Directing Penalty Doubles </w:t>
      </w:r>
    </w:p>
    <w:p w14:paraId="0A076382" w14:textId="77777777" w:rsidR="00E85501" w:rsidRDefault="00000000">
      <w:pPr>
        <w:spacing w:after="144"/>
      </w:pPr>
      <w:r>
        <w:rPr>
          <w:rFonts w:ascii="Arial" w:eastAsia="Arial" w:hAnsi="Arial" w:cs="Arial"/>
          <w:b/>
          <w:sz w:val="8"/>
        </w:rPr>
        <w:t xml:space="preserve"> </w:t>
      </w:r>
    </w:p>
    <w:p w14:paraId="58813A75" w14:textId="77777777" w:rsidR="00E85501" w:rsidRDefault="00000000">
      <w:pPr>
        <w:spacing w:after="0"/>
      </w:pPr>
      <w:r>
        <w:rPr>
          <w:rFonts w:ascii="Arial" w:eastAsia="Arial" w:hAnsi="Arial" w:cs="Arial"/>
          <w:sz w:val="24"/>
        </w:rPr>
        <w:t xml:space="preserve"> </w:t>
      </w:r>
    </w:p>
    <w:p w14:paraId="70AC783D" w14:textId="77777777" w:rsidR="00E85501" w:rsidRDefault="00000000">
      <w:pPr>
        <w:spacing w:after="5" w:line="249" w:lineRule="auto"/>
        <w:ind w:left="-5" w:hanging="10"/>
      </w:pPr>
      <w:r>
        <w:rPr>
          <w:rFonts w:ascii="Arial" w:eastAsia="Arial" w:hAnsi="Arial" w:cs="Arial"/>
          <w:sz w:val="24"/>
        </w:rPr>
        <w:t xml:space="preserve">In auctions where you and your partner have passed throughout, a (surprise!) double is for penalty and asks partner to lead </w:t>
      </w:r>
      <w:r>
        <w:rPr>
          <w:rFonts w:ascii="Arial" w:eastAsia="Arial" w:hAnsi="Arial" w:cs="Arial"/>
          <w:i/>
          <w:sz w:val="24"/>
          <w:u w:val="single" w:color="000000"/>
        </w:rPr>
        <w:t>dummy’s first-bid suit</w:t>
      </w:r>
      <w:r>
        <w:rPr>
          <w:rFonts w:ascii="Arial" w:eastAsia="Arial" w:hAnsi="Arial" w:cs="Arial"/>
          <w:sz w:val="24"/>
        </w:rPr>
        <w:t xml:space="preserve">. You would normally use this agreement more frequently in team </w:t>
      </w:r>
      <w:proofErr w:type="gramStart"/>
      <w:r>
        <w:rPr>
          <w:rFonts w:ascii="Arial" w:eastAsia="Arial" w:hAnsi="Arial" w:cs="Arial"/>
          <w:sz w:val="24"/>
        </w:rPr>
        <w:t>games, because</w:t>
      </w:r>
      <w:proofErr w:type="gramEnd"/>
      <w:r>
        <w:rPr>
          <w:rFonts w:ascii="Arial" w:eastAsia="Arial" w:hAnsi="Arial" w:cs="Arial"/>
          <w:sz w:val="24"/>
        </w:rPr>
        <w:t xml:space="preserve"> your objective at teams is to defeat their game bids at all costs. If your lead-directing double doesn’t work out the way you had hoped, you will suffer a small loss at teams, but if it fails at </w:t>
      </w:r>
      <w:proofErr w:type="spellStart"/>
      <w:r>
        <w:rPr>
          <w:rFonts w:ascii="Arial" w:eastAsia="Arial" w:hAnsi="Arial" w:cs="Arial"/>
          <w:sz w:val="24"/>
        </w:rPr>
        <w:t>matchpoints</w:t>
      </w:r>
      <w:proofErr w:type="spellEnd"/>
      <w:r>
        <w:rPr>
          <w:rFonts w:ascii="Arial" w:eastAsia="Arial" w:hAnsi="Arial" w:cs="Arial"/>
          <w:sz w:val="24"/>
        </w:rPr>
        <w:t xml:space="preserve"> you will get a bottom instead of the average score you were headed for had you not doubled. </w:t>
      </w:r>
    </w:p>
    <w:p w14:paraId="238D9EEB" w14:textId="77777777" w:rsidR="00E85501" w:rsidRDefault="00000000">
      <w:pPr>
        <w:spacing w:after="0"/>
      </w:pPr>
      <w:r>
        <w:rPr>
          <w:rFonts w:ascii="Arial" w:eastAsia="Arial" w:hAnsi="Arial" w:cs="Arial"/>
          <w:sz w:val="24"/>
        </w:rPr>
        <w:t xml:space="preserve"> </w:t>
      </w:r>
    </w:p>
    <w:p w14:paraId="0B16606F" w14:textId="77777777" w:rsidR="00E85501" w:rsidRDefault="00000000">
      <w:pPr>
        <w:spacing w:after="5" w:line="249" w:lineRule="auto"/>
        <w:ind w:left="-5" w:hanging="10"/>
      </w:pPr>
      <w:r>
        <w:rPr>
          <w:rFonts w:ascii="Arial" w:eastAsia="Arial" w:hAnsi="Arial" w:cs="Arial"/>
          <w:sz w:val="24"/>
        </w:rPr>
        <w:t xml:space="preserve">So, I am playing at the club, increasingly anxious because I am not getting many chances to contribute some good results. Along comes board 18. </w:t>
      </w:r>
    </w:p>
    <w:p w14:paraId="747E4B9A" w14:textId="77777777" w:rsidR="00E85501" w:rsidRDefault="00000000">
      <w:pPr>
        <w:spacing w:after="0"/>
      </w:pPr>
      <w:r>
        <w:rPr>
          <w:rFonts w:ascii="Arial" w:eastAsia="Arial" w:hAnsi="Arial" w:cs="Arial"/>
          <w:sz w:val="24"/>
        </w:rPr>
        <w:t xml:space="preserve"> </w:t>
      </w:r>
    </w:p>
    <w:p w14:paraId="2C274583" w14:textId="77777777" w:rsidR="00E85501" w:rsidRDefault="00000000">
      <w:pPr>
        <w:spacing w:after="0"/>
        <w:ind w:right="1772"/>
      </w:pPr>
      <w:r>
        <w:rPr>
          <w:rFonts w:ascii="Arial" w:eastAsia="Arial" w:hAnsi="Arial" w:cs="Arial"/>
          <w:sz w:val="24"/>
        </w:rPr>
        <w:t xml:space="preserve"> </w:t>
      </w:r>
    </w:p>
    <w:p w14:paraId="79A28216" w14:textId="77777777" w:rsidR="00E85501" w:rsidRDefault="00000000">
      <w:pPr>
        <w:spacing w:after="0"/>
        <w:ind w:left="1774"/>
      </w:pPr>
      <w:r>
        <w:rPr>
          <w:noProof/>
        </w:rPr>
        <w:drawing>
          <wp:inline distT="0" distB="0" distL="0" distR="0" wp14:anchorId="6A5B1376" wp14:editId="430697F1">
            <wp:extent cx="4284980" cy="3119755"/>
            <wp:effectExtent l="0" t="0" r="0" b="0"/>
            <wp:docPr id="1599" name="Picture 1599"/>
            <wp:cNvGraphicFramePr/>
            <a:graphic xmlns:a="http://schemas.openxmlformats.org/drawingml/2006/main">
              <a:graphicData uri="http://schemas.openxmlformats.org/drawingml/2006/picture">
                <pic:pic xmlns:pic="http://schemas.openxmlformats.org/drawingml/2006/picture">
                  <pic:nvPicPr>
                    <pic:cNvPr id="1599" name="Picture 1599"/>
                    <pic:cNvPicPr/>
                  </pic:nvPicPr>
                  <pic:blipFill>
                    <a:blip r:embed="rId28"/>
                    <a:stretch>
                      <a:fillRect/>
                    </a:stretch>
                  </pic:blipFill>
                  <pic:spPr>
                    <a:xfrm>
                      <a:off x="0" y="0"/>
                      <a:ext cx="4284980" cy="3119755"/>
                    </a:xfrm>
                    <a:prstGeom prst="rect">
                      <a:avLst/>
                    </a:prstGeom>
                  </pic:spPr>
                </pic:pic>
              </a:graphicData>
            </a:graphic>
          </wp:inline>
        </w:drawing>
      </w:r>
      <w:r>
        <w:rPr>
          <w:rFonts w:ascii="Arial" w:eastAsia="Arial" w:hAnsi="Arial" w:cs="Arial"/>
          <w:sz w:val="24"/>
        </w:rPr>
        <w:t xml:space="preserve"> </w:t>
      </w:r>
    </w:p>
    <w:p w14:paraId="6A657B7A" w14:textId="77777777" w:rsidR="00E85501" w:rsidRDefault="00000000">
      <w:pPr>
        <w:spacing w:after="0"/>
      </w:pPr>
      <w:r>
        <w:rPr>
          <w:rFonts w:ascii="Arial" w:eastAsia="Arial" w:hAnsi="Arial" w:cs="Arial"/>
          <w:sz w:val="24"/>
        </w:rPr>
        <w:t xml:space="preserve"> </w:t>
      </w:r>
    </w:p>
    <w:p w14:paraId="523EF054" w14:textId="77777777" w:rsidR="00E85501" w:rsidRDefault="00000000">
      <w:pPr>
        <w:spacing w:after="5" w:line="249" w:lineRule="auto"/>
        <w:ind w:left="-5" w:hanging="10"/>
      </w:pPr>
      <w:r>
        <w:rPr>
          <w:rFonts w:ascii="Arial" w:eastAsia="Arial" w:hAnsi="Arial" w:cs="Arial"/>
          <w:sz w:val="24"/>
        </w:rPr>
        <w:t xml:space="preserve">I thought that if partner could be induced to lead a heart and subsequently had an entry to lead a second heart, we might beat this a trick. Alas, no side entry was to be found. 3NT doubled plus two overtricks = -750 and zero </w:t>
      </w:r>
      <w:proofErr w:type="spellStart"/>
      <w:r>
        <w:rPr>
          <w:rFonts w:ascii="Arial" w:eastAsia="Arial" w:hAnsi="Arial" w:cs="Arial"/>
          <w:sz w:val="24"/>
        </w:rPr>
        <w:t>matchpoints</w:t>
      </w:r>
      <w:proofErr w:type="spellEnd"/>
      <w:r>
        <w:rPr>
          <w:rFonts w:ascii="Arial" w:eastAsia="Arial" w:hAnsi="Arial" w:cs="Arial"/>
          <w:sz w:val="24"/>
        </w:rPr>
        <w:t xml:space="preserve">. Passing would have garnered an average. The number of people who came to me after to congratulate me on my brilliance was the same as my </w:t>
      </w:r>
      <w:proofErr w:type="spellStart"/>
      <w:r>
        <w:rPr>
          <w:rFonts w:ascii="Arial" w:eastAsia="Arial" w:hAnsi="Arial" w:cs="Arial"/>
          <w:sz w:val="24"/>
        </w:rPr>
        <w:t>matchpoint</w:t>
      </w:r>
      <w:proofErr w:type="spellEnd"/>
      <w:r>
        <w:rPr>
          <w:rFonts w:ascii="Arial" w:eastAsia="Arial" w:hAnsi="Arial" w:cs="Arial"/>
          <w:sz w:val="24"/>
        </w:rPr>
        <w:t xml:space="preserve"> score. I lost count of those who came to tease. </w:t>
      </w:r>
    </w:p>
    <w:p w14:paraId="5396ADC4" w14:textId="77777777" w:rsidR="00E85501" w:rsidRDefault="00000000">
      <w:pPr>
        <w:spacing w:after="0"/>
      </w:pPr>
      <w:r>
        <w:rPr>
          <w:rFonts w:ascii="Arial" w:eastAsia="Arial" w:hAnsi="Arial" w:cs="Arial"/>
          <w:sz w:val="24"/>
        </w:rPr>
        <w:t xml:space="preserve"> </w:t>
      </w:r>
    </w:p>
    <w:p w14:paraId="56951D94" w14:textId="77777777" w:rsidR="00E85501" w:rsidRDefault="00000000">
      <w:pPr>
        <w:spacing w:after="5" w:line="249" w:lineRule="auto"/>
        <w:ind w:left="-5" w:hanging="10"/>
      </w:pPr>
      <w:r>
        <w:rPr>
          <w:rFonts w:ascii="Arial" w:eastAsia="Arial" w:hAnsi="Arial" w:cs="Arial"/>
          <w:sz w:val="24"/>
        </w:rPr>
        <w:t xml:space="preserve">Today, we were having a reasonable game online. Then came another potentially disastrous board 18. </w:t>
      </w:r>
    </w:p>
    <w:p w14:paraId="319CADC1" w14:textId="77777777" w:rsidR="00E85501" w:rsidRDefault="00000000">
      <w:pPr>
        <w:spacing w:after="0"/>
      </w:pPr>
      <w:r>
        <w:rPr>
          <w:rFonts w:ascii="Arial" w:eastAsia="Arial" w:hAnsi="Arial" w:cs="Arial"/>
          <w:sz w:val="24"/>
        </w:rPr>
        <w:t xml:space="preserve"> </w:t>
      </w:r>
    </w:p>
    <w:p w14:paraId="62C289AC" w14:textId="77777777" w:rsidR="00E85501" w:rsidRDefault="00000000">
      <w:pPr>
        <w:spacing w:after="0"/>
      </w:pPr>
      <w:r>
        <w:rPr>
          <w:rFonts w:ascii="Arial" w:eastAsia="Arial" w:hAnsi="Arial" w:cs="Arial"/>
          <w:sz w:val="24"/>
        </w:rPr>
        <w:t xml:space="preserve"> </w:t>
      </w:r>
    </w:p>
    <w:p w14:paraId="5C286D0A" w14:textId="77777777" w:rsidR="00E85501" w:rsidRDefault="00000000">
      <w:pPr>
        <w:spacing w:after="0"/>
        <w:ind w:right="2110"/>
      </w:pPr>
      <w:r>
        <w:rPr>
          <w:rFonts w:ascii="Arial" w:eastAsia="Arial" w:hAnsi="Arial" w:cs="Arial"/>
          <w:sz w:val="24"/>
        </w:rPr>
        <w:t xml:space="preserve"> </w:t>
      </w:r>
    </w:p>
    <w:p w14:paraId="15EC0582" w14:textId="77777777" w:rsidR="00E85501" w:rsidRDefault="00000000">
      <w:pPr>
        <w:spacing w:after="0"/>
        <w:ind w:left="69"/>
        <w:jc w:val="center"/>
      </w:pPr>
      <w:r>
        <w:rPr>
          <w:noProof/>
        </w:rPr>
        <w:lastRenderedPageBreak/>
        <w:drawing>
          <wp:inline distT="0" distB="0" distL="0" distR="0" wp14:anchorId="6EFFDEFA" wp14:editId="691A0245">
            <wp:extent cx="3856990" cy="2819400"/>
            <wp:effectExtent l="0" t="0" r="0" b="0"/>
            <wp:docPr id="1645" name="Picture 1645"/>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a:blip r:embed="rId29"/>
                    <a:stretch>
                      <a:fillRect/>
                    </a:stretch>
                  </pic:blipFill>
                  <pic:spPr>
                    <a:xfrm>
                      <a:off x="0" y="0"/>
                      <a:ext cx="3856990" cy="2819400"/>
                    </a:xfrm>
                    <a:prstGeom prst="rect">
                      <a:avLst/>
                    </a:prstGeom>
                  </pic:spPr>
                </pic:pic>
              </a:graphicData>
            </a:graphic>
          </wp:inline>
        </w:drawing>
      </w:r>
      <w:r>
        <w:rPr>
          <w:rFonts w:ascii="Arial" w:eastAsia="Arial" w:hAnsi="Arial" w:cs="Arial"/>
          <w:sz w:val="24"/>
        </w:rPr>
        <w:t xml:space="preserve"> </w:t>
      </w:r>
    </w:p>
    <w:p w14:paraId="1A9BFCC8" w14:textId="77777777" w:rsidR="00E85501" w:rsidRDefault="00000000">
      <w:pPr>
        <w:spacing w:after="0"/>
      </w:pPr>
      <w:r>
        <w:rPr>
          <w:rFonts w:ascii="Arial" w:eastAsia="Arial" w:hAnsi="Arial" w:cs="Arial"/>
          <w:sz w:val="24"/>
        </w:rPr>
        <w:t xml:space="preserve"> </w:t>
      </w:r>
    </w:p>
    <w:p w14:paraId="6D3D531B" w14:textId="77777777" w:rsidR="00E85501" w:rsidRDefault="00000000">
      <w:pPr>
        <w:spacing w:after="5" w:line="249" w:lineRule="auto"/>
        <w:ind w:left="-5" w:hanging="10"/>
      </w:pPr>
      <w:r>
        <w:rPr>
          <w:rFonts w:ascii="Arial" w:eastAsia="Arial" w:hAnsi="Arial" w:cs="Arial"/>
          <w:sz w:val="24"/>
        </w:rPr>
        <w:t xml:space="preserve">Once again, I could see the potential of defeating them if my partner could be induced to lead a club. If it turned out badly, we would get a bottom and ruin our chances of being in the money. As you can see, a club lead would lead to defeating 3NT by a trick. What I failed to appreciate was the fact that they had eschewed the normal heart contract for the potentially better-paying NT contract. Indeed, all the other tables made 11 tricks in hearts while they made 11 tricks in NT, so we got a bottom anyway. We ended up finishing second. If they had played in hearts or if I had doubled 3NT (which would probably induce West to run back to hearts), we would have finished first.  </w:t>
      </w:r>
    </w:p>
    <w:p w14:paraId="64AA1377" w14:textId="77777777" w:rsidR="00E85501" w:rsidRDefault="00000000">
      <w:pPr>
        <w:spacing w:after="0"/>
      </w:pPr>
      <w:r>
        <w:rPr>
          <w:rFonts w:ascii="Arial" w:eastAsia="Arial" w:hAnsi="Arial" w:cs="Arial"/>
          <w:sz w:val="24"/>
        </w:rPr>
        <w:t xml:space="preserve"> </w:t>
      </w:r>
    </w:p>
    <w:p w14:paraId="6BB9A25B" w14:textId="77777777" w:rsidR="00E85501" w:rsidRDefault="00000000">
      <w:pPr>
        <w:spacing w:after="5" w:line="249" w:lineRule="auto"/>
        <w:ind w:left="-5" w:hanging="10"/>
      </w:pPr>
      <w:r>
        <w:rPr>
          <w:rFonts w:ascii="Arial" w:eastAsia="Arial" w:hAnsi="Arial" w:cs="Arial"/>
          <w:sz w:val="24"/>
        </w:rPr>
        <w:t xml:space="preserve">Tomorrow, a new game awaits. </w:t>
      </w:r>
    </w:p>
    <w:p w14:paraId="4B966D00" w14:textId="77777777" w:rsidR="00E85501" w:rsidRDefault="00000000">
      <w:pPr>
        <w:spacing w:after="144"/>
      </w:pPr>
      <w:r>
        <w:rPr>
          <w:rFonts w:ascii="Arial" w:eastAsia="Arial" w:hAnsi="Arial" w:cs="Arial"/>
          <w:color w:val="222222"/>
          <w:sz w:val="6"/>
        </w:rPr>
        <w:t xml:space="preserve"> </w:t>
      </w:r>
    </w:p>
    <w:p w14:paraId="64E08139" w14:textId="77777777" w:rsidR="00E85501" w:rsidRDefault="00000000">
      <w:pPr>
        <w:spacing w:after="5" w:line="249" w:lineRule="auto"/>
        <w:ind w:left="-5" w:hanging="10"/>
      </w:pPr>
      <w:r>
        <w:rPr>
          <w:rFonts w:ascii="Arial" w:eastAsia="Arial" w:hAnsi="Arial" w:cs="Arial"/>
          <w:color w:val="222222"/>
        </w:rPr>
        <w:t xml:space="preserve">--------------------------------------------------------------------------------------------------------------------------------------------  </w:t>
      </w:r>
    </w:p>
    <w:p w14:paraId="13CA5AF3" w14:textId="77777777" w:rsidR="00E85501" w:rsidRDefault="00000000">
      <w:pPr>
        <w:spacing w:after="0"/>
        <w:ind w:left="63"/>
        <w:jc w:val="center"/>
      </w:pPr>
      <w:r>
        <w:rPr>
          <w:noProof/>
        </w:rPr>
        <w:drawing>
          <wp:inline distT="0" distB="0" distL="0" distR="0" wp14:anchorId="25D60F2C" wp14:editId="2010D95D">
            <wp:extent cx="3549650" cy="3549650"/>
            <wp:effectExtent l="0" t="0" r="0" b="0"/>
            <wp:docPr id="1798" name="Picture 1798"/>
            <wp:cNvGraphicFramePr/>
            <a:graphic xmlns:a="http://schemas.openxmlformats.org/drawingml/2006/main">
              <a:graphicData uri="http://schemas.openxmlformats.org/drawingml/2006/picture">
                <pic:pic xmlns:pic="http://schemas.openxmlformats.org/drawingml/2006/picture">
                  <pic:nvPicPr>
                    <pic:cNvPr id="1798" name="Picture 1798"/>
                    <pic:cNvPicPr/>
                  </pic:nvPicPr>
                  <pic:blipFill>
                    <a:blip r:embed="rId30"/>
                    <a:stretch>
                      <a:fillRect/>
                    </a:stretch>
                  </pic:blipFill>
                  <pic:spPr>
                    <a:xfrm>
                      <a:off x="0" y="0"/>
                      <a:ext cx="3549650" cy="3549650"/>
                    </a:xfrm>
                    <a:prstGeom prst="rect">
                      <a:avLst/>
                    </a:prstGeom>
                  </pic:spPr>
                </pic:pic>
              </a:graphicData>
            </a:graphic>
          </wp:inline>
        </w:drawing>
      </w:r>
      <w:r>
        <w:rPr>
          <w:rFonts w:ascii="Arial" w:eastAsia="Arial" w:hAnsi="Arial" w:cs="Arial"/>
          <w:color w:val="222222"/>
        </w:rPr>
        <w:t xml:space="preserve"> </w:t>
      </w:r>
    </w:p>
    <w:p w14:paraId="550FDDB0" w14:textId="77777777" w:rsidR="00E85501" w:rsidRDefault="00000000">
      <w:pPr>
        <w:spacing w:after="43" w:line="216" w:lineRule="auto"/>
        <w:ind w:right="306"/>
      </w:pPr>
      <w:r>
        <w:rPr>
          <w:noProof/>
        </w:rPr>
        <w:lastRenderedPageBreak/>
        <w:drawing>
          <wp:inline distT="0" distB="0" distL="0" distR="0" wp14:anchorId="416F781C" wp14:editId="6C5FB445">
            <wp:extent cx="6309360" cy="984250"/>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31"/>
                    <a:stretch>
                      <a:fillRect/>
                    </a:stretch>
                  </pic:blipFill>
                  <pic:spPr>
                    <a:xfrm>
                      <a:off x="0" y="0"/>
                      <a:ext cx="6309360" cy="984250"/>
                    </a:xfrm>
                    <a:prstGeom prst="rect">
                      <a:avLst/>
                    </a:prstGeom>
                  </pic:spPr>
                </pic:pic>
              </a:graphicData>
            </a:graphic>
          </wp:inline>
        </w:drawing>
      </w:r>
      <w:r>
        <w:t xml:space="preserve"> </w:t>
      </w:r>
      <w:r>
        <w:rPr>
          <w:b/>
        </w:rPr>
        <w:t xml:space="preserve"> </w:t>
      </w:r>
    </w:p>
    <w:p w14:paraId="5CB898BB" w14:textId="77777777" w:rsidR="00E85501" w:rsidRDefault="00000000">
      <w:pPr>
        <w:pStyle w:val="Heading3"/>
        <w:spacing w:after="0" w:line="259" w:lineRule="auto"/>
        <w:ind w:left="0" w:firstLine="0"/>
      </w:pPr>
      <w:r>
        <w:rPr>
          <w:color w:val="222222"/>
          <w:sz w:val="24"/>
        </w:rPr>
        <w:t xml:space="preserve">No. 110 </w:t>
      </w:r>
    </w:p>
    <w:p w14:paraId="30C81813" w14:textId="77777777" w:rsidR="00E85501" w:rsidRDefault="00000000">
      <w:pPr>
        <w:spacing w:after="27"/>
      </w:pPr>
      <w:r>
        <w:rPr>
          <w:rFonts w:ascii="Arial" w:eastAsia="Arial" w:hAnsi="Arial" w:cs="Arial"/>
          <w:b/>
          <w:color w:val="222222"/>
          <w:sz w:val="24"/>
        </w:rPr>
        <w:t xml:space="preserve"> </w:t>
      </w:r>
    </w:p>
    <w:p w14:paraId="07505817" w14:textId="77777777" w:rsidR="00E85501" w:rsidRDefault="00000000">
      <w:pPr>
        <w:spacing w:after="2"/>
        <w:ind w:left="10" w:right="542" w:hanging="10"/>
        <w:jc w:val="center"/>
      </w:pPr>
      <w:r>
        <w:rPr>
          <w:rFonts w:ascii="Arial" w:eastAsia="Arial" w:hAnsi="Arial" w:cs="Arial"/>
        </w:rPr>
        <w:t>♠</w:t>
      </w:r>
      <w:r>
        <w:t xml:space="preserve"> J63</w:t>
      </w:r>
      <w:r>
        <w:rPr>
          <w:rFonts w:ascii="Times New Roman" w:eastAsia="Times New Roman" w:hAnsi="Times New Roman" w:cs="Times New Roman"/>
          <w:sz w:val="24"/>
        </w:rPr>
        <w:t xml:space="preserve"> </w:t>
      </w:r>
    </w:p>
    <w:p w14:paraId="30500CE6" w14:textId="77777777" w:rsidR="00E85501" w:rsidRDefault="00000000">
      <w:pPr>
        <w:spacing w:after="38" w:line="250" w:lineRule="auto"/>
        <w:ind w:left="4655" w:right="4843" w:hanging="10"/>
      </w:pPr>
      <w:r>
        <w:rPr>
          <w:rFonts w:ascii="Arial" w:eastAsia="Arial" w:hAnsi="Arial" w:cs="Arial"/>
          <w:color w:val="FF0000"/>
        </w:rPr>
        <w:t>♥</w:t>
      </w:r>
      <w:r>
        <w:t xml:space="preserve"> 10764 </w:t>
      </w:r>
      <w:r>
        <w:rPr>
          <w:rFonts w:ascii="Arial" w:eastAsia="Arial" w:hAnsi="Arial" w:cs="Arial"/>
          <w:color w:val="FF0000"/>
        </w:rPr>
        <w:t>♦</w:t>
      </w:r>
      <w:r>
        <w:t xml:space="preserve"> A9632 </w:t>
      </w:r>
    </w:p>
    <w:p w14:paraId="0A0BA348" w14:textId="77777777" w:rsidR="00E85501" w:rsidRDefault="00000000">
      <w:pPr>
        <w:spacing w:after="0"/>
        <w:ind w:left="10" w:right="311" w:hanging="10"/>
        <w:jc w:val="center"/>
      </w:pPr>
      <w:r>
        <w:rPr>
          <w:rFonts w:ascii="Arial" w:eastAsia="Arial" w:hAnsi="Arial" w:cs="Arial"/>
        </w:rPr>
        <w:t>♣</w:t>
      </w:r>
      <w:r>
        <w:t xml:space="preserve"> 2</w:t>
      </w:r>
      <w:r>
        <w:rPr>
          <w:color w:val="FDFDFD"/>
        </w:rPr>
        <w:t>Jake</w:t>
      </w:r>
      <w:r>
        <w:rPr>
          <w:rFonts w:ascii="Times New Roman" w:eastAsia="Times New Roman" w:hAnsi="Times New Roman" w:cs="Times New Roman"/>
          <w:sz w:val="24"/>
        </w:rPr>
        <w:t xml:space="preserve"> </w:t>
      </w:r>
    </w:p>
    <w:p w14:paraId="7B83BED2" w14:textId="77777777" w:rsidR="00E85501" w:rsidRDefault="00000000">
      <w:pPr>
        <w:spacing w:after="0"/>
        <w:ind w:left="4644"/>
      </w:pPr>
      <w:r>
        <w:rPr>
          <w:noProof/>
        </w:rPr>
        <w:drawing>
          <wp:inline distT="0" distB="0" distL="0" distR="0" wp14:anchorId="2E939CB3" wp14:editId="6FEF4C93">
            <wp:extent cx="641350" cy="641985"/>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32"/>
                    <a:stretch>
                      <a:fillRect/>
                    </a:stretch>
                  </pic:blipFill>
                  <pic:spPr>
                    <a:xfrm>
                      <a:off x="0" y="0"/>
                      <a:ext cx="641350" cy="641985"/>
                    </a:xfrm>
                    <a:prstGeom prst="rect">
                      <a:avLst/>
                    </a:prstGeom>
                  </pic:spPr>
                </pic:pic>
              </a:graphicData>
            </a:graphic>
          </wp:inline>
        </w:drawing>
      </w:r>
    </w:p>
    <w:p w14:paraId="083C6AF0" w14:textId="77777777" w:rsidR="00E85501" w:rsidRDefault="00000000">
      <w:pPr>
        <w:spacing w:after="2"/>
        <w:ind w:left="4644"/>
        <w:jc w:val="center"/>
      </w:pPr>
      <w:r>
        <w:rPr>
          <w:rFonts w:ascii="Times New Roman" w:eastAsia="Times New Roman" w:hAnsi="Times New Roman" w:cs="Times New Roman"/>
          <w:sz w:val="2"/>
        </w:rPr>
        <w:t xml:space="preserve"> </w:t>
      </w:r>
    </w:p>
    <w:tbl>
      <w:tblPr>
        <w:tblStyle w:val="TableGrid"/>
        <w:tblW w:w="6717" w:type="dxa"/>
        <w:tblInd w:w="0" w:type="dxa"/>
        <w:tblCellMar>
          <w:top w:w="0" w:type="dxa"/>
          <w:left w:w="0" w:type="dxa"/>
          <w:bottom w:w="0" w:type="dxa"/>
          <w:right w:w="0" w:type="dxa"/>
        </w:tblCellMar>
        <w:tblLook w:val="04A0" w:firstRow="1" w:lastRow="0" w:firstColumn="1" w:lastColumn="0" w:noHBand="0" w:noVBand="1"/>
      </w:tblPr>
      <w:tblGrid>
        <w:gridCol w:w="4643"/>
        <w:gridCol w:w="1438"/>
        <w:gridCol w:w="636"/>
      </w:tblGrid>
      <w:tr w:rsidR="00E85501" w14:paraId="0E1DA320" w14:textId="77777777">
        <w:trPr>
          <w:trHeight w:val="1255"/>
        </w:trPr>
        <w:tc>
          <w:tcPr>
            <w:tcW w:w="4643" w:type="dxa"/>
            <w:tcBorders>
              <w:top w:val="nil"/>
              <w:left w:val="nil"/>
              <w:bottom w:val="nil"/>
              <w:right w:val="nil"/>
            </w:tcBorders>
            <w:vAlign w:val="bottom"/>
          </w:tcPr>
          <w:p w14:paraId="10DF3B5A" w14:textId="77777777" w:rsidR="00E85501" w:rsidRDefault="00000000">
            <w:pPr>
              <w:spacing w:after="0"/>
            </w:pPr>
            <w:r>
              <w:rPr>
                <w:rFonts w:ascii="Times New Roman" w:eastAsia="Times New Roman" w:hAnsi="Times New Roman" w:cs="Times New Roman"/>
                <w:sz w:val="2"/>
              </w:rPr>
              <w:t xml:space="preserve"> </w:t>
            </w:r>
          </w:p>
        </w:tc>
        <w:tc>
          <w:tcPr>
            <w:tcW w:w="1438" w:type="dxa"/>
            <w:tcBorders>
              <w:top w:val="nil"/>
              <w:left w:val="nil"/>
              <w:bottom w:val="nil"/>
              <w:right w:val="nil"/>
            </w:tcBorders>
          </w:tcPr>
          <w:p w14:paraId="5EF4AE15" w14:textId="77777777" w:rsidR="00E85501" w:rsidRDefault="00000000">
            <w:pPr>
              <w:spacing w:after="0"/>
              <w:ind w:left="2"/>
            </w:pPr>
            <w:r>
              <w:rPr>
                <w:rFonts w:ascii="Arial" w:eastAsia="Arial" w:hAnsi="Arial" w:cs="Arial"/>
              </w:rPr>
              <w:t>♠</w:t>
            </w:r>
            <w:r>
              <w:t xml:space="preserve"> KQ9</w:t>
            </w:r>
            <w:r>
              <w:rPr>
                <w:rFonts w:ascii="Times New Roman" w:eastAsia="Times New Roman" w:hAnsi="Times New Roman" w:cs="Times New Roman"/>
                <w:sz w:val="24"/>
              </w:rPr>
              <w:t xml:space="preserve"> </w:t>
            </w:r>
          </w:p>
          <w:p w14:paraId="6BC732EB" w14:textId="77777777" w:rsidR="00E85501" w:rsidRDefault="00000000">
            <w:pPr>
              <w:spacing w:after="24"/>
              <w:ind w:left="2"/>
            </w:pPr>
            <w:r>
              <w:rPr>
                <w:rFonts w:ascii="Arial" w:eastAsia="Arial" w:hAnsi="Arial" w:cs="Arial"/>
                <w:color w:val="FF0000"/>
              </w:rPr>
              <w:t>♥</w:t>
            </w:r>
            <w:r>
              <w:t xml:space="preserve"> AQ3 </w:t>
            </w:r>
          </w:p>
          <w:p w14:paraId="53F952A9" w14:textId="77777777" w:rsidR="00E85501" w:rsidRDefault="00000000">
            <w:pPr>
              <w:spacing w:after="17"/>
              <w:ind w:left="2"/>
            </w:pPr>
            <w:r>
              <w:rPr>
                <w:rFonts w:ascii="Arial" w:eastAsia="Arial" w:hAnsi="Arial" w:cs="Arial"/>
                <w:color w:val="FF0000"/>
              </w:rPr>
              <w:t>♦</w:t>
            </w:r>
            <w:r>
              <w:t xml:space="preserve"> KJ</w:t>
            </w:r>
            <w:r>
              <w:rPr>
                <w:color w:val="FDFDFD"/>
              </w:rPr>
              <w:t>#110</w:t>
            </w:r>
            <w:r>
              <w:rPr>
                <w:rFonts w:ascii="Times New Roman" w:eastAsia="Times New Roman" w:hAnsi="Times New Roman" w:cs="Times New Roman"/>
                <w:sz w:val="24"/>
              </w:rPr>
              <w:t xml:space="preserve"> </w:t>
            </w:r>
          </w:p>
          <w:p w14:paraId="1EE50FD0" w14:textId="77777777" w:rsidR="00E85501" w:rsidRDefault="00000000">
            <w:pPr>
              <w:spacing w:after="0"/>
              <w:ind w:left="2"/>
            </w:pPr>
            <w:r>
              <w:rPr>
                <w:rFonts w:ascii="Arial" w:eastAsia="Arial" w:hAnsi="Arial" w:cs="Arial"/>
              </w:rPr>
              <w:t>♣</w:t>
            </w:r>
            <w:r>
              <w:t xml:space="preserve"> AQ1073</w:t>
            </w:r>
            <w:r>
              <w:rPr>
                <w:rFonts w:ascii="Times New Roman" w:eastAsia="Times New Roman" w:hAnsi="Times New Roman" w:cs="Times New Roman"/>
                <w:sz w:val="24"/>
              </w:rPr>
              <w:t xml:space="preserve"> </w:t>
            </w:r>
          </w:p>
        </w:tc>
        <w:tc>
          <w:tcPr>
            <w:tcW w:w="636" w:type="dxa"/>
            <w:tcBorders>
              <w:top w:val="nil"/>
              <w:left w:val="nil"/>
              <w:bottom w:val="nil"/>
              <w:right w:val="nil"/>
            </w:tcBorders>
          </w:tcPr>
          <w:p w14:paraId="549C600D" w14:textId="77777777" w:rsidR="00E85501" w:rsidRDefault="00E85501"/>
        </w:tc>
      </w:tr>
      <w:tr w:rsidR="00E85501" w14:paraId="2DD21FC5" w14:textId="77777777">
        <w:trPr>
          <w:trHeight w:val="384"/>
        </w:trPr>
        <w:tc>
          <w:tcPr>
            <w:tcW w:w="4643" w:type="dxa"/>
            <w:tcBorders>
              <w:top w:val="nil"/>
              <w:left w:val="nil"/>
              <w:bottom w:val="nil"/>
              <w:right w:val="nil"/>
            </w:tcBorders>
            <w:vAlign w:val="bottom"/>
          </w:tcPr>
          <w:p w14:paraId="2207B248" w14:textId="77777777" w:rsidR="00E85501" w:rsidRDefault="00000000">
            <w:pPr>
              <w:spacing w:after="0"/>
              <w:ind w:right="498"/>
              <w:jc w:val="right"/>
            </w:pPr>
            <w:r>
              <w:rPr>
                <w:rFonts w:ascii="Arial" w:eastAsia="Arial" w:hAnsi="Arial" w:cs="Arial"/>
              </w:rPr>
              <w:t>West</w:t>
            </w:r>
            <w:r>
              <w:rPr>
                <w:rFonts w:ascii="Times New Roman" w:eastAsia="Times New Roman" w:hAnsi="Times New Roman" w:cs="Times New Roman"/>
                <w:sz w:val="24"/>
              </w:rPr>
              <w:t xml:space="preserve"> </w:t>
            </w:r>
          </w:p>
        </w:tc>
        <w:tc>
          <w:tcPr>
            <w:tcW w:w="1438" w:type="dxa"/>
            <w:tcBorders>
              <w:top w:val="nil"/>
              <w:left w:val="nil"/>
              <w:bottom w:val="nil"/>
              <w:right w:val="nil"/>
            </w:tcBorders>
            <w:vAlign w:val="bottom"/>
          </w:tcPr>
          <w:p w14:paraId="1C4F3BB7" w14:textId="77777777" w:rsidR="00E85501" w:rsidRDefault="00000000">
            <w:pPr>
              <w:spacing w:after="0"/>
            </w:pPr>
            <w:proofErr w:type="gramStart"/>
            <w:r>
              <w:rPr>
                <w:rFonts w:ascii="Arial" w:eastAsia="Arial" w:hAnsi="Arial" w:cs="Arial"/>
              </w:rPr>
              <w:t>North</w:t>
            </w:r>
            <w:r>
              <w:rPr>
                <w:rFonts w:ascii="Times New Roman" w:eastAsia="Times New Roman" w:hAnsi="Times New Roman" w:cs="Times New Roman"/>
                <w:sz w:val="24"/>
              </w:rPr>
              <w:t xml:space="preserve"> </w:t>
            </w:r>
            <w:r>
              <w:rPr>
                <w:rFonts w:ascii="Arial" w:eastAsia="Arial" w:hAnsi="Arial" w:cs="Arial"/>
              </w:rPr>
              <w:t>East</w:t>
            </w:r>
            <w:proofErr w:type="gramEnd"/>
            <w:r>
              <w:rPr>
                <w:rFonts w:ascii="Times New Roman" w:eastAsia="Times New Roman" w:hAnsi="Times New Roman" w:cs="Times New Roman"/>
                <w:sz w:val="24"/>
              </w:rPr>
              <w:t xml:space="preserve"> </w:t>
            </w:r>
          </w:p>
        </w:tc>
        <w:tc>
          <w:tcPr>
            <w:tcW w:w="636" w:type="dxa"/>
            <w:tcBorders>
              <w:top w:val="nil"/>
              <w:left w:val="nil"/>
              <w:bottom w:val="nil"/>
              <w:right w:val="nil"/>
            </w:tcBorders>
            <w:vAlign w:val="bottom"/>
          </w:tcPr>
          <w:p w14:paraId="26B2A0DE" w14:textId="77777777" w:rsidR="00E85501" w:rsidRDefault="00000000">
            <w:pPr>
              <w:spacing w:after="0"/>
              <w:jc w:val="both"/>
            </w:pPr>
            <w:r>
              <w:rPr>
                <w:rFonts w:ascii="Arial" w:eastAsia="Arial" w:hAnsi="Arial" w:cs="Arial"/>
              </w:rPr>
              <w:t>South</w:t>
            </w:r>
            <w:r>
              <w:rPr>
                <w:rFonts w:ascii="Times New Roman" w:eastAsia="Times New Roman" w:hAnsi="Times New Roman" w:cs="Times New Roman"/>
                <w:sz w:val="24"/>
              </w:rPr>
              <w:t xml:space="preserve"> </w:t>
            </w:r>
          </w:p>
        </w:tc>
      </w:tr>
      <w:tr w:rsidR="00E85501" w14:paraId="48A79068" w14:textId="77777777">
        <w:trPr>
          <w:trHeight w:val="318"/>
        </w:trPr>
        <w:tc>
          <w:tcPr>
            <w:tcW w:w="4643" w:type="dxa"/>
            <w:tcBorders>
              <w:top w:val="nil"/>
              <w:left w:val="nil"/>
              <w:bottom w:val="nil"/>
              <w:right w:val="nil"/>
            </w:tcBorders>
          </w:tcPr>
          <w:p w14:paraId="7119881A" w14:textId="77777777" w:rsidR="00E85501" w:rsidRDefault="00000000">
            <w:pPr>
              <w:spacing w:after="0"/>
              <w:ind w:left="2701"/>
              <w:jc w:val="center"/>
            </w:pPr>
            <w:r>
              <w:rPr>
                <w:rFonts w:ascii="Times New Roman" w:eastAsia="Times New Roman" w:hAnsi="Times New Roman" w:cs="Times New Roman"/>
                <w:sz w:val="24"/>
              </w:rPr>
              <w:t xml:space="preserve"> </w:t>
            </w:r>
          </w:p>
        </w:tc>
        <w:tc>
          <w:tcPr>
            <w:tcW w:w="1438" w:type="dxa"/>
            <w:tcBorders>
              <w:top w:val="nil"/>
              <w:left w:val="nil"/>
              <w:bottom w:val="nil"/>
              <w:right w:val="nil"/>
            </w:tcBorders>
          </w:tcPr>
          <w:p w14:paraId="7B874ED8" w14:textId="77777777" w:rsidR="00E85501" w:rsidRDefault="00000000">
            <w:pPr>
              <w:tabs>
                <w:tab w:val="center" w:pos="888"/>
              </w:tabs>
              <w:spacing w:after="0"/>
            </w:pPr>
            <w:r>
              <w:rPr>
                <w:rFonts w:ascii="Arial" w:eastAsia="Arial" w:hAnsi="Arial" w:cs="Arial"/>
              </w:rPr>
              <w:t>Pass</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rPr>
              <w:t>2♠</w:t>
            </w:r>
            <w:r>
              <w:rPr>
                <w:rFonts w:ascii="Times New Roman" w:eastAsia="Times New Roman" w:hAnsi="Times New Roman" w:cs="Times New Roman"/>
                <w:sz w:val="24"/>
              </w:rPr>
              <w:t xml:space="preserve"> </w:t>
            </w:r>
          </w:p>
        </w:tc>
        <w:tc>
          <w:tcPr>
            <w:tcW w:w="636" w:type="dxa"/>
            <w:tcBorders>
              <w:top w:val="nil"/>
              <w:left w:val="nil"/>
              <w:bottom w:val="nil"/>
              <w:right w:val="nil"/>
            </w:tcBorders>
          </w:tcPr>
          <w:p w14:paraId="10E8A8FC" w14:textId="77777777" w:rsidR="00E85501" w:rsidRDefault="00000000">
            <w:pPr>
              <w:spacing w:after="0"/>
            </w:pPr>
            <w:r>
              <w:rPr>
                <w:rFonts w:ascii="Arial" w:eastAsia="Arial" w:hAnsi="Arial" w:cs="Arial"/>
              </w:rPr>
              <w:t>3NT</w:t>
            </w:r>
            <w:r>
              <w:rPr>
                <w:rFonts w:ascii="Times New Roman" w:eastAsia="Times New Roman" w:hAnsi="Times New Roman" w:cs="Times New Roman"/>
                <w:sz w:val="24"/>
              </w:rPr>
              <w:t xml:space="preserve"> </w:t>
            </w:r>
          </w:p>
        </w:tc>
      </w:tr>
      <w:tr w:rsidR="00E85501" w14:paraId="1A7597DB" w14:textId="77777777">
        <w:trPr>
          <w:trHeight w:val="542"/>
        </w:trPr>
        <w:tc>
          <w:tcPr>
            <w:tcW w:w="4643" w:type="dxa"/>
            <w:tcBorders>
              <w:top w:val="nil"/>
              <w:left w:val="nil"/>
              <w:bottom w:val="nil"/>
              <w:right w:val="nil"/>
            </w:tcBorders>
          </w:tcPr>
          <w:p w14:paraId="5F5BBCD9" w14:textId="77777777" w:rsidR="00E85501" w:rsidRDefault="00000000">
            <w:pPr>
              <w:spacing w:after="0"/>
              <w:ind w:right="231"/>
              <w:jc w:val="right"/>
            </w:pPr>
            <w:r>
              <w:rPr>
                <w:rFonts w:ascii="Arial" w:eastAsia="Arial" w:hAnsi="Arial" w:cs="Arial"/>
              </w:rPr>
              <w:t>All pass</w:t>
            </w:r>
            <w:r>
              <w:rPr>
                <w:rFonts w:ascii="Times New Roman" w:eastAsia="Times New Roman" w:hAnsi="Times New Roman" w:cs="Times New Roman"/>
                <w:sz w:val="24"/>
              </w:rPr>
              <w:t xml:space="preserve"> </w:t>
            </w:r>
          </w:p>
          <w:p w14:paraId="5D68AD38" w14:textId="77777777" w:rsidR="00E85501" w:rsidRDefault="00000000">
            <w:pPr>
              <w:spacing w:after="0"/>
            </w:pPr>
            <w:r>
              <w:rPr>
                <w:rFonts w:ascii="Arial" w:eastAsia="Arial" w:hAnsi="Arial" w:cs="Arial"/>
                <w:sz w:val="16"/>
              </w:rPr>
              <w:t xml:space="preserve"> </w:t>
            </w:r>
          </w:p>
        </w:tc>
        <w:tc>
          <w:tcPr>
            <w:tcW w:w="1438" w:type="dxa"/>
            <w:tcBorders>
              <w:top w:val="nil"/>
              <w:left w:val="nil"/>
              <w:bottom w:val="nil"/>
              <w:right w:val="nil"/>
            </w:tcBorders>
          </w:tcPr>
          <w:p w14:paraId="13CA15C3" w14:textId="77777777" w:rsidR="00E85501"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636" w:type="dxa"/>
            <w:tcBorders>
              <w:top w:val="nil"/>
              <w:left w:val="nil"/>
              <w:bottom w:val="nil"/>
              <w:right w:val="nil"/>
            </w:tcBorders>
          </w:tcPr>
          <w:p w14:paraId="4AB19A34" w14:textId="77777777" w:rsidR="00E85501" w:rsidRDefault="00000000">
            <w:pPr>
              <w:spacing w:after="0"/>
            </w:pPr>
            <w:r>
              <w:rPr>
                <w:rFonts w:ascii="Times New Roman" w:eastAsia="Times New Roman" w:hAnsi="Times New Roman" w:cs="Times New Roman"/>
                <w:sz w:val="24"/>
              </w:rPr>
              <w:t xml:space="preserve"> </w:t>
            </w:r>
          </w:p>
        </w:tc>
      </w:tr>
    </w:tbl>
    <w:p w14:paraId="2C4F73AB" w14:textId="77777777" w:rsidR="00E85501" w:rsidRDefault="00000000">
      <w:pPr>
        <w:spacing w:after="2" w:line="248" w:lineRule="auto"/>
        <w:ind w:left="-5" w:hanging="10"/>
      </w:pPr>
      <w:r>
        <w:rPr>
          <w:rFonts w:ascii="Arial" w:eastAsia="Arial" w:hAnsi="Arial" w:cs="Arial"/>
        </w:rPr>
        <w:t xml:space="preserve">I was South declaring a 3NT contract. West led his partner’s suit, the ♠4. I played small from dummy, East played the ♠10, and I took the trick with my ♠Q. I then led my </w:t>
      </w:r>
      <w:r>
        <w:rPr>
          <w:rFonts w:ascii="Arial" w:eastAsia="Arial" w:hAnsi="Arial" w:cs="Arial"/>
          <w:color w:val="FF0000"/>
        </w:rPr>
        <w:t>♦</w:t>
      </w:r>
      <w:r>
        <w:rPr>
          <w:rFonts w:ascii="Arial" w:eastAsia="Arial" w:hAnsi="Arial" w:cs="Arial"/>
        </w:rPr>
        <w:t xml:space="preserve">K and everyone followed with a small diamond (East played the </w:t>
      </w:r>
      <w:r>
        <w:rPr>
          <w:rFonts w:ascii="Arial" w:eastAsia="Arial" w:hAnsi="Arial" w:cs="Arial"/>
          <w:color w:val="FF0000"/>
        </w:rPr>
        <w:t>♦</w:t>
      </w:r>
      <w:r>
        <w:rPr>
          <w:rFonts w:ascii="Arial" w:eastAsia="Arial" w:hAnsi="Arial" w:cs="Arial"/>
        </w:rPr>
        <w:t xml:space="preserve">7). I continued with my </w:t>
      </w:r>
      <w:r>
        <w:rPr>
          <w:rFonts w:ascii="Arial" w:eastAsia="Arial" w:hAnsi="Arial" w:cs="Arial"/>
          <w:color w:val="FF0000"/>
        </w:rPr>
        <w:t>♦</w:t>
      </w:r>
      <w:r>
        <w:rPr>
          <w:rFonts w:ascii="Arial" w:eastAsia="Arial" w:hAnsi="Arial" w:cs="Arial"/>
        </w:rPr>
        <w:t xml:space="preserve">J, which West covered with his </w:t>
      </w:r>
      <w:r>
        <w:rPr>
          <w:rFonts w:ascii="Arial" w:eastAsia="Arial" w:hAnsi="Arial" w:cs="Arial"/>
          <w:color w:val="FF0000"/>
        </w:rPr>
        <w:t>♦</w:t>
      </w:r>
      <w:r>
        <w:rPr>
          <w:rFonts w:ascii="Arial" w:eastAsia="Arial" w:hAnsi="Arial" w:cs="Arial"/>
        </w:rPr>
        <w:t>Q. If you were in my shoes, what would you do now?</w:t>
      </w:r>
      <w:r>
        <w:rPr>
          <w:rFonts w:ascii="Times New Roman" w:eastAsia="Times New Roman" w:hAnsi="Times New Roman" w:cs="Times New Roman"/>
          <w:sz w:val="24"/>
        </w:rPr>
        <w:t xml:space="preserve"> </w:t>
      </w:r>
    </w:p>
    <w:p w14:paraId="7F15290E" w14:textId="77777777" w:rsidR="00E85501" w:rsidRDefault="00000000">
      <w:pPr>
        <w:spacing w:after="0"/>
      </w:pPr>
      <w:r>
        <w:rPr>
          <w:rFonts w:ascii="Times New Roman" w:eastAsia="Times New Roman" w:hAnsi="Times New Roman" w:cs="Times New Roman"/>
          <w:sz w:val="24"/>
        </w:rPr>
        <w:t xml:space="preserve"> </w:t>
      </w:r>
    </w:p>
    <w:p w14:paraId="69D4F84B" w14:textId="77777777" w:rsidR="00E85501" w:rsidRDefault="00000000">
      <w:pPr>
        <w:spacing w:after="0"/>
      </w:pPr>
      <w:r>
        <w:rPr>
          <w:rFonts w:ascii="Arial" w:eastAsia="Arial" w:hAnsi="Arial" w:cs="Arial"/>
          <w:b/>
        </w:rPr>
        <w:t>SOLUTION</w:t>
      </w:r>
      <w:r>
        <w:rPr>
          <w:rFonts w:ascii="Times New Roman" w:eastAsia="Times New Roman" w:hAnsi="Times New Roman" w:cs="Times New Roman"/>
          <w:b/>
          <w:sz w:val="24"/>
        </w:rPr>
        <w:t xml:space="preserve"> </w:t>
      </w:r>
    </w:p>
    <w:p w14:paraId="2A4638FA" w14:textId="77777777" w:rsidR="00E85501" w:rsidRDefault="00000000">
      <w:pPr>
        <w:spacing w:after="22"/>
      </w:pPr>
      <w:r>
        <w:rPr>
          <w:rFonts w:ascii="Times New Roman" w:eastAsia="Times New Roman" w:hAnsi="Times New Roman" w:cs="Times New Roman"/>
          <w:sz w:val="18"/>
        </w:rPr>
        <w:t xml:space="preserve"> </w:t>
      </w:r>
    </w:p>
    <w:p w14:paraId="63049F97" w14:textId="77777777" w:rsidR="00E85501" w:rsidRDefault="00000000">
      <w:pPr>
        <w:spacing w:after="2" w:line="248" w:lineRule="auto"/>
        <w:ind w:left="-5" w:hanging="10"/>
      </w:pPr>
      <w:r>
        <w:rPr>
          <w:rFonts w:ascii="Arial" w:eastAsia="Arial" w:hAnsi="Arial" w:cs="Arial"/>
        </w:rPr>
        <w:t>Your hand has two more tenaces (interrupted sequences of high cards of the same suit, such as the king and jack or the ace and queen). You would like to be able to finesse East twice (in hearts and clubs) because of your tenaces in these suits, but unfortunately your dummy doesn’t have a lot of entries. One way around this problem is to try to put your left-hand opponent (West) on lead as much as possible and force him to lead into your tenaces.</w:t>
      </w:r>
      <w:r>
        <w:rPr>
          <w:rFonts w:ascii="Times New Roman" w:eastAsia="Times New Roman" w:hAnsi="Times New Roman" w:cs="Times New Roman"/>
          <w:sz w:val="24"/>
        </w:rPr>
        <w:t xml:space="preserve"> </w:t>
      </w:r>
    </w:p>
    <w:p w14:paraId="436B5CB7" w14:textId="77777777" w:rsidR="00E85501" w:rsidRDefault="00000000">
      <w:pPr>
        <w:spacing w:after="41"/>
      </w:pPr>
      <w:r>
        <w:rPr>
          <w:rFonts w:ascii="Arial" w:eastAsia="Arial" w:hAnsi="Arial" w:cs="Arial"/>
          <w:sz w:val="16"/>
        </w:rPr>
        <w:t xml:space="preserve"> </w:t>
      </w:r>
    </w:p>
    <w:p w14:paraId="08D0B1CC" w14:textId="77777777" w:rsidR="00E85501" w:rsidRDefault="00000000">
      <w:pPr>
        <w:spacing w:after="2" w:line="248" w:lineRule="auto"/>
        <w:ind w:left="-5" w:hanging="10"/>
      </w:pPr>
      <w:r>
        <w:rPr>
          <w:rFonts w:ascii="Arial" w:eastAsia="Arial" w:hAnsi="Arial" w:cs="Arial"/>
        </w:rPr>
        <w:t xml:space="preserve">So, at Trick 3 you should let West win his </w:t>
      </w:r>
      <w:r>
        <w:rPr>
          <w:rFonts w:ascii="Arial" w:eastAsia="Arial" w:hAnsi="Arial" w:cs="Arial"/>
          <w:color w:val="FF0000"/>
        </w:rPr>
        <w:t>♦</w:t>
      </w:r>
      <w:r>
        <w:rPr>
          <w:rFonts w:ascii="Arial" w:eastAsia="Arial" w:hAnsi="Arial" w:cs="Arial"/>
        </w:rPr>
        <w:t>Q (it turns out that East started with a singleton diamond, he will discard a small heart). Now, West has limited options. He has no more spades (East promised six spades with his weak two bid), and West can see that leading a heart or a diamond would be just asking for trouble. His best option is to lead a small club.</w:t>
      </w:r>
      <w:r>
        <w:rPr>
          <w:rFonts w:ascii="Times New Roman" w:eastAsia="Times New Roman" w:hAnsi="Times New Roman" w:cs="Times New Roman"/>
          <w:sz w:val="24"/>
        </w:rPr>
        <w:t xml:space="preserve"> </w:t>
      </w:r>
    </w:p>
    <w:p w14:paraId="4941A65E" w14:textId="77777777" w:rsidR="00E85501" w:rsidRDefault="00000000">
      <w:pPr>
        <w:spacing w:after="40"/>
      </w:pPr>
      <w:r>
        <w:rPr>
          <w:rFonts w:ascii="Arial" w:eastAsia="Arial" w:hAnsi="Arial" w:cs="Arial"/>
          <w:sz w:val="16"/>
        </w:rPr>
        <w:t xml:space="preserve"> </w:t>
      </w:r>
    </w:p>
    <w:p w14:paraId="76983405" w14:textId="77777777" w:rsidR="00E85501" w:rsidRDefault="00000000">
      <w:pPr>
        <w:spacing w:after="2" w:line="248" w:lineRule="auto"/>
        <w:ind w:left="-5" w:right="123" w:hanging="10"/>
      </w:pPr>
      <w:r>
        <w:rPr>
          <w:rFonts w:ascii="Arial" w:eastAsia="Arial" w:hAnsi="Arial" w:cs="Arial"/>
        </w:rPr>
        <w:t xml:space="preserve">You should take this club in your hand with the lowest possible card and then lead a small heart and see what happens. On this hand (as you will see if you peek at the actual deal at the bottom), West will be forced to win the trick*. </w:t>
      </w:r>
      <w:r>
        <w:rPr>
          <w:rFonts w:ascii="Times New Roman" w:eastAsia="Times New Roman" w:hAnsi="Times New Roman" w:cs="Times New Roman"/>
          <w:sz w:val="24"/>
        </w:rPr>
        <w:t xml:space="preserve"> </w:t>
      </w:r>
      <w:r>
        <w:rPr>
          <w:rFonts w:ascii="Arial" w:eastAsia="Arial" w:hAnsi="Arial" w:cs="Arial"/>
        </w:rPr>
        <w:t xml:space="preserve">[*As an aside, if East can win a heart trick, you’re still safe as you have another spade stopper. It’s only if East can win two heart tricks that your contract will fail - but it’s </w:t>
      </w:r>
      <w:proofErr w:type="gramStart"/>
      <w:r>
        <w:rPr>
          <w:rFonts w:ascii="Arial" w:eastAsia="Arial" w:hAnsi="Arial" w:cs="Arial"/>
        </w:rPr>
        <w:t>pretty unlikely</w:t>
      </w:r>
      <w:proofErr w:type="gramEnd"/>
      <w:r>
        <w:rPr>
          <w:rFonts w:ascii="Arial" w:eastAsia="Arial" w:hAnsi="Arial" w:cs="Arial"/>
        </w:rPr>
        <w:t xml:space="preserve"> that East would have two heart honours given his weak two opening bid.]</w:t>
      </w:r>
      <w:r>
        <w:rPr>
          <w:rFonts w:ascii="Times New Roman" w:eastAsia="Times New Roman" w:hAnsi="Times New Roman" w:cs="Times New Roman"/>
          <w:sz w:val="24"/>
        </w:rPr>
        <w:t xml:space="preserve"> </w:t>
      </w:r>
    </w:p>
    <w:p w14:paraId="481095C8" w14:textId="77777777" w:rsidR="00E85501" w:rsidRDefault="00000000">
      <w:pPr>
        <w:spacing w:after="40"/>
      </w:pPr>
      <w:r>
        <w:rPr>
          <w:rFonts w:ascii="Arial" w:eastAsia="Arial" w:hAnsi="Arial" w:cs="Arial"/>
          <w:sz w:val="16"/>
        </w:rPr>
        <w:t xml:space="preserve"> </w:t>
      </w:r>
    </w:p>
    <w:p w14:paraId="3F4EFE23" w14:textId="77777777" w:rsidR="00E85501" w:rsidRDefault="00000000">
      <w:pPr>
        <w:spacing w:after="2" w:line="248" w:lineRule="auto"/>
        <w:ind w:left="-5" w:hanging="10"/>
      </w:pPr>
      <w:r>
        <w:rPr>
          <w:rFonts w:ascii="Arial" w:eastAsia="Arial" w:hAnsi="Arial" w:cs="Arial"/>
        </w:rPr>
        <w:t xml:space="preserve">As it happens, today the bridge gods are kind and West is on lead at Trick 5. Life is good. West will probably lead another club, allowing you to pitch one of dummy’s diamonds. Now you continue the heart </w:t>
      </w:r>
      <w:r>
        <w:rPr>
          <w:rFonts w:ascii="Arial" w:eastAsia="Arial" w:hAnsi="Arial" w:cs="Arial"/>
        </w:rPr>
        <w:lastRenderedPageBreak/>
        <w:t xml:space="preserve">attack, cashing your ace and then leading the </w:t>
      </w:r>
      <w:r>
        <w:rPr>
          <w:rFonts w:ascii="Arial" w:eastAsia="Arial" w:hAnsi="Arial" w:cs="Arial"/>
          <w:color w:val="FF0000"/>
        </w:rPr>
        <w:t>♥</w:t>
      </w:r>
      <w:r>
        <w:rPr>
          <w:rFonts w:ascii="Arial" w:eastAsia="Arial" w:hAnsi="Arial" w:cs="Arial"/>
        </w:rPr>
        <w:t>Q. Once again, West has no good options, but let’s say he leads another club, leaving this four-card ending.</w:t>
      </w:r>
      <w:r>
        <w:rPr>
          <w:rFonts w:ascii="Times New Roman" w:eastAsia="Times New Roman" w:hAnsi="Times New Roman" w:cs="Times New Roman"/>
          <w:sz w:val="24"/>
        </w:rPr>
        <w:t xml:space="preserve"> </w:t>
      </w:r>
    </w:p>
    <w:p w14:paraId="54784E72" w14:textId="77777777" w:rsidR="00E85501" w:rsidRDefault="00000000">
      <w:pPr>
        <w:spacing w:after="0"/>
      </w:pPr>
      <w:r>
        <w:rPr>
          <w:rFonts w:ascii="Times New Roman" w:eastAsia="Times New Roman" w:hAnsi="Times New Roman" w:cs="Times New Roman"/>
          <w:sz w:val="24"/>
        </w:rPr>
        <w:t xml:space="preserve"> </w:t>
      </w:r>
    </w:p>
    <w:p w14:paraId="26663B11" w14:textId="77777777" w:rsidR="00E85501" w:rsidRDefault="00000000">
      <w:pPr>
        <w:spacing w:after="0"/>
        <w:ind w:right="665"/>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AF4B1E0" w14:textId="77777777" w:rsidR="00E85501" w:rsidRDefault="00000000">
      <w:pPr>
        <w:spacing w:after="2"/>
        <w:ind w:left="10" w:right="774" w:hanging="10"/>
        <w:jc w:val="center"/>
      </w:pPr>
      <w:r>
        <w:rPr>
          <w:rFonts w:ascii="Arial" w:eastAsia="Arial" w:hAnsi="Arial" w:cs="Arial"/>
        </w:rPr>
        <w:t>♠</w:t>
      </w:r>
      <w:r>
        <w:t xml:space="preserve"> J6</w:t>
      </w:r>
      <w:r>
        <w:rPr>
          <w:rFonts w:ascii="Times New Roman" w:eastAsia="Times New Roman" w:hAnsi="Times New Roman" w:cs="Times New Roman"/>
          <w:sz w:val="24"/>
        </w:rPr>
        <w:t xml:space="preserve"> </w:t>
      </w:r>
    </w:p>
    <w:p w14:paraId="5858A8C7" w14:textId="77777777" w:rsidR="00E85501" w:rsidRDefault="00000000">
      <w:pPr>
        <w:spacing w:after="2"/>
        <w:ind w:left="10" w:right="719" w:hanging="10"/>
        <w:jc w:val="center"/>
      </w:pPr>
      <w:r>
        <w:rPr>
          <w:rFonts w:ascii="Arial" w:eastAsia="Arial" w:hAnsi="Arial" w:cs="Arial"/>
          <w:color w:val="FF0000"/>
        </w:rPr>
        <w:t>♥</w:t>
      </w:r>
      <w:r>
        <w:t xml:space="preserve"> 10 </w:t>
      </w:r>
    </w:p>
    <w:p w14:paraId="5C4FC24B" w14:textId="77777777" w:rsidR="00E85501" w:rsidRDefault="00000000">
      <w:pPr>
        <w:spacing w:after="27"/>
        <w:ind w:left="10" w:right="833" w:hanging="10"/>
        <w:jc w:val="center"/>
      </w:pPr>
      <w:r>
        <w:rPr>
          <w:rFonts w:ascii="Arial" w:eastAsia="Arial" w:hAnsi="Arial" w:cs="Arial"/>
          <w:color w:val="FF0000"/>
        </w:rPr>
        <w:t>♦</w:t>
      </w:r>
      <w:r>
        <w:t xml:space="preserve"> A </w:t>
      </w:r>
    </w:p>
    <w:p w14:paraId="7ADD9594" w14:textId="77777777" w:rsidR="00E85501" w:rsidRDefault="00000000">
      <w:pPr>
        <w:spacing w:after="0"/>
        <w:ind w:left="10" w:right="544" w:hanging="10"/>
        <w:jc w:val="center"/>
      </w:pPr>
      <w:r>
        <w:rPr>
          <w:rFonts w:ascii="Arial" w:eastAsia="Arial" w:hAnsi="Arial" w:cs="Arial"/>
        </w:rPr>
        <w:t>♣</w:t>
      </w:r>
      <w:r>
        <w:t xml:space="preserve"> </w:t>
      </w:r>
      <w:r>
        <w:rPr>
          <w:color w:val="FDFDFD"/>
        </w:rPr>
        <w:t>Jake</w:t>
      </w:r>
      <w:r>
        <w:rPr>
          <w:rFonts w:ascii="Times New Roman" w:eastAsia="Times New Roman" w:hAnsi="Times New Roman" w:cs="Times New Roman"/>
          <w:sz w:val="24"/>
        </w:rPr>
        <w:t xml:space="preserve"> </w:t>
      </w:r>
    </w:p>
    <w:p w14:paraId="21C042E8" w14:textId="77777777" w:rsidR="00E85501" w:rsidRDefault="00000000">
      <w:pPr>
        <w:spacing w:after="25"/>
        <w:ind w:left="10" w:right="95" w:hanging="10"/>
        <w:jc w:val="center"/>
      </w:pPr>
      <w:r>
        <w:rPr>
          <w:noProof/>
        </w:rPr>
        <w:drawing>
          <wp:anchor distT="0" distB="0" distL="114300" distR="114300" simplePos="0" relativeHeight="251659264" behindDoc="0" locked="0" layoutInCell="1" allowOverlap="0" wp14:anchorId="4A59A388" wp14:editId="6BE36342">
            <wp:simplePos x="0" y="0"/>
            <wp:positionH relativeFrom="column">
              <wp:posOffset>2910840</wp:posOffset>
            </wp:positionH>
            <wp:positionV relativeFrom="paragraph">
              <wp:posOffset>-8228</wp:posOffset>
            </wp:positionV>
            <wp:extent cx="641350" cy="641350"/>
            <wp:effectExtent l="0" t="0" r="0" b="0"/>
            <wp:wrapSquare wrapText="bothSides"/>
            <wp:docPr id="2104" name="Picture 2104"/>
            <wp:cNvGraphicFramePr/>
            <a:graphic xmlns:a="http://schemas.openxmlformats.org/drawingml/2006/main">
              <a:graphicData uri="http://schemas.openxmlformats.org/drawingml/2006/picture">
                <pic:pic xmlns:pic="http://schemas.openxmlformats.org/drawingml/2006/picture">
                  <pic:nvPicPr>
                    <pic:cNvPr id="2104" name="Picture 2104"/>
                    <pic:cNvPicPr/>
                  </pic:nvPicPr>
                  <pic:blipFill>
                    <a:blip r:embed="rId32"/>
                    <a:stretch>
                      <a:fillRect/>
                    </a:stretch>
                  </pic:blipFill>
                  <pic:spPr>
                    <a:xfrm>
                      <a:off x="0" y="0"/>
                      <a:ext cx="641350" cy="641350"/>
                    </a:xfrm>
                    <a:prstGeom prst="rect">
                      <a:avLst/>
                    </a:prstGeom>
                  </pic:spPr>
                </pic:pic>
              </a:graphicData>
            </a:graphic>
          </wp:anchor>
        </w:drawing>
      </w:r>
      <w:r>
        <w:rPr>
          <w:rFonts w:ascii="Arial" w:eastAsia="Arial" w:hAnsi="Arial" w:cs="Arial"/>
        </w:rPr>
        <w:t>♠</w:t>
      </w:r>
      <w:r>
        <w:t xml:space="preserve"> </w:t>
      </w:r>
      <w:r>
        <w:rPr>
          <w:color w:val="FDFDFD"/>
        </w:rPr>
        <w:t>#110</w:t>
      </w:r>
      <w:r>
        <w:t xml:space="preserve"> </w:t>
      </w:r>
      <w:r>
        <w:rPr>
          <w:rFonts w:ascii="Arial" w:eastAsia="Arial" w:hAnsi="Arial" w:cs="Arial"/>
        </w:rPr>
        <w:t>♠</w:t>
      </w:r>
      <w:r>
        <w:t xml:space="preserve"> A875</w:t>
      </w:r>
      <w:r>
        <w:rPr>
          <w:color w:val="FDFDFD"/>
        </w:rPr>
        <w:t xml:space="preserve">   </w:t>
      </w:r>
      <w:r>
        <w:t xml:space="preserve"> </w:t>
      </w:r>
    </w:p>
    <w:p w14:paraId="67D386BC" w14:textId="77777777" w:rsidR="00E85501" w:rsidRDefault="00000000">
      <w:pPr>
        <w:spacing w:after="26"/>
        <w:ind w:left="10" w:right="594" w:hanging="10"/>
        <w:jc w:val="center"/>
      </w:pPr>
      <w:r>
        <w:rPr>
          <w:rFonts w:ascii="Arial" w:eastAsia="Arial" w:hAnsi="Arial" w:cs="Arial"/>
          <w:color w:val="FF0000"/>
        </w:rPr>
        <w:t>♥</w:t>
      </w:r>
      <w:r>
        <w:t xml:space="preserve"> </w:t>
      </w:r>
      <w:r>
        <w:rPr>
          <w:rFonts w:ascii="Times New Roman" w:eastAsia="Times New Roman" w:hAnsi="Times New Roman" w:cs="Times New Roman"/>
          <w:sz w:val="24"/>
        </w:rPr>
        <w:t xml:space="preserve"> </w:t>
      </w:r>
      <w:r>
        <w:rPr>
          <w:rFonts w:ascii="Arial" w:eastAsia="Arial" w:hAnsi="Arial" w:cs="Arial"/>
          <w:color w:val="FF0000"/>
        </w:rPr>
        <w:t>♥</w:t>
      </w:r>
      <w:r>
        <w:t xml:space="preserve">   </w:t>
      </w:r>
    </w:p>
    <w:p w14:paraId="38E4CCF0" w14:textId="77777777" w:rsidR="00E85501" w:rsidRDefault="00000000">
      <w:pPr>
        <w:spacing w:after="39"/>
        <w:ind w:left="10" w:right="176" w:hanging="10"/>
        <w:jc w:val="center"/>
      </w:pPr>
      <w:r>
        <w:rPr>
          <w:rFonts w:ascii="Arial" w:eastAsia="Arial" w:hAnsi="Arial" w:cs="Arial"/>
          <w:color w:val="FF0000"/>
        </w:rPr>
        <w:t>♦</w:t>
      </w:r>
      <w:r>
        <w:t xml:space="preserve"> 1085</w:t>
      </w:r>
      <w:r>
        <w:rPr>
          <w:rFonts w:ascii="Times New Roman" w:eastAsia="Times New Roman" w:hAnsi="Times New Roman" w:cs="Times New Roman"/>
          <w:sz w:val="24"/>
        </w:rPr>
        <w:t xml:space="preserve"> </w:t>
      </w:r>
      <w:r>
        <w:rPr>
          <w:rFonts w:ascii="Arial" w:eastAsia="Arial" w:hAnsi="Arial" w:cs="Arial"/>
          <w:color w:val="FF0000"/>
        </w:rPr>
        <w:t>♦</w:t>
      </w:r>
      <w:r>
        <w:t xml:space="preserve"> </w:t>
      </w:r>
      <w:r>
        <w:rPr>
          <w:color w:val="FDFDFD"/>
        </w:rPr>
        <w:t>Jake</w:t>
      </w:r>
      <w:r>
        <w:rPr>
          <w:rFonts w:ascii="Times New Roman" w:eastAsia="Times New Roman" w:hAnsi="Times New Roman" w:cs="Times New Roman"/>
          <w:sz w:val="24"/>
        </w:rPr>
        <w:t xml:space="preserve"> </w:t>
      </w:r>
    </w:p>
    <w:p w14:paraId="3C96E995" w14:textId="77777777" w:rsidR="00E85501" w:rsidRDefault="00000000">
      <w:pPr>
        <w:tabs>
          <w:tab w:val="center" w:pos="3889"/>
          <w:tab w:val="center" w:pos="5884"/>
        </w:tabs>
        <w:spacing w:after="78"/>
      </w:pPr>
      <w:r>
        <w:tab/>
      </w:r>
      <w:proofErr w:type="gramStart"/>
      <w:r>
        <w:rPr>
          <w:rFonts w:ascii="Arial" w:eastAsia="Arial" w:hAnsi="Arial" w:cs="Arial"/>
        </w:rPr>
        <w:t>♣</w:t>
      </w:r>
      <w:r>
        <w:rPr>
          <w:rFonts w:ascii="Times New Roman" w:eastAsia="Times New Roman" w:hAnsi="Times New Roman" w:cs="Times New Roman"/>
          <w:sz w:val="24"/>
        </w:rPr>
        <w:t xml:space="preserve"> </w:t>
      </w:r>
      <w:r>
        <w:t xml:space="preserve"> J</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
        </w:rPr>
        <w:t xml:space="preserve"> </w:t>
      </w:r>
      <w:r>
        <w:rPr>
          <w:rFonts w:ascii="Times New Roman" w:eastAsia="Times New Roman" w:hAnsi="Times New Roman" w:cs="Times New Roman"/>
          <w:sz w:val="2"/>
        </w:rPr>
        <w:tab/>
      </w:r>
      <w:r>
        <w:rPr>
          <w:rFonts w:ascii="Arial" w:eastAsia="Arial" w:hAnsi="Arial" w:cs="Arial"/>
        </w:rPr>
        <w:t>♣</w:t>
      </w:r>
      <w:r>
        <w:rPr>
          <w:rFonts w:ascii="Times New Roman" w:eastAsia="Times New Roman" w:hAnsi="Times New Roman" w:cs="Times New Roman"/>
          <w:sz w:val="24"/>
        </w:rPr>
        <w:t xml:space="preserve"> </w:t>
      </w:r>
      <w:r>
        <w:t xml:space="preserve"> </w:t>
      </w:r>
      <w:r>
        <w:rPr>
          <w:rFonts w:ascii="Times New Roman" w:eastAsia="Times New Roman" w:hAnsi="Times New Roman" w:cs="Times New Roman"/>
          <w:sz w:val="24"/>
        </w:rPr>
        <w:t xml:space="preserve"> </w:t>
      </w:r>
    </w:p>
    <w:p w14:paraId="048BBD2B" w14:textId="77777777" w:rsidR="00E85501" w:rsidRDefault="00000000">
      <w:pPr>
        <w:spacing w:after="2"/>
        <w:ind w:left="10" w:right="729" w:hanging="10"/>
        <w:jc w:val="center"/>
      </w:pPr>
      <w:r>
        <w:rPr>
          <w:rFonts w:ascii="Arial" w:eastAsia="Arial" w:hAnsi="Arial" w:cs="Arial"/>
        </w:rPr>
        <w:t>♠</w:t>
      </w:r>
      <w:r>
        <w:t xml:space="preserve"> K9</w:t>
      </w:r>
      <w:r>
        <w:rPr>
          <w:rFonts w:ascii="Times New Roman" w:eastAsia="Times New Roman" w:hAnsi="Times New Roman" w:cs="Times New Roman"/>
          <w:sz w:val="24"/>
        </w:rPr>
        <w:t xml:space="preserve"> </w:t>
      </w:r>
    </w:p>
    <w:p w14:paraId="7FE4CB65" w14:textId="77777777" w:rsidR="00E85501" w:rsidRDefault="00000000">
      <w:pPr>
        <w:spacing w:after="26"/>
        <w:ind w:left="10" w:right="993" w:hanging="10"/>
        <w:jc w:val="center"/>
      </w:pPr>
      <w:r>
        <w:rPr>
          <w:rFonts w:ascii="Arial" w:eastAsia="Arial" w:hAnsi="Arial" w:cs="Arial"/>
          <w:color w:val="FF0000"/>
        </w:rPr>
        <w:t>♥</w:t>
      </w:r>
      <w:r>
        <w:t xml:space="preserve">  </w:t>
      </w:r>
    </w:p>
    <w:p w14:paraId="075BEB6A" w14:textId="77777777" w:rsidR="00E85501" w:rsidRDefault="00000000">
      <w:pPr>
        <w:spacing w:after="0" w:line="272" w:lineRule="auto"/>
        <w:ind w:left="4585" w:right="4897"/>
      </w:pPr>
      <w:r>
        <w:rPr>
          <w:rFonts w:ascii="Arial" w:eastAsia="Arial" w:hAnsi="Arial" w:cs="Arial"/>
          <w:color w:val="FF0000"/>
        </w:rPr>
        <w:t>♦</w:t>
      </w:r>
      <w:r>
        <w:t xml:space="preserve"> </w:t>
      </w:r>
      <w:r>
        <w:rPr>
          <w:color w:val="FDFDFD"/>
        </w:rPr>
        <w:t>#110</w:t>
      </w:r>
      <w:r>
        <w:rPr>
          <w:rFonts w:ascii="Times New Roman" w:eastAsia="Times New Roman" w:hAnsi="Times New Roman" w:cs="Times New Roman"/>
          <w:sz w:val="24"/>
        </w:rPr>
        <w:t xml:space="preserve"> </w:t>
      </w:r>
      <w:r>
        <w:rPr>
          <w:rFonts w:ascii="Arial" w:eastAsia="Arial" w:hAnsi="Arial" w:cs="Arial"/>
        </w:rPr>
        <w:t>♣</w:t>
      </w:r>
      <w:r>
        <w:t xml:space="preserve"> 73</w:t>
      </w:r>
      <w:r>
        <w:rPr>
          <w:rFonts w:ascii="Times New Roman" w:eastAsia="Times New Roman" w:hAnsi="Times New Roman" w:cs="Times New Roman"/>
          <w:sz w:val="24"/>
        </w:rPr>
        <w:t xml:space="preserve"> </w:t>
      </w:r>
    </w:p>
    <w:p w14:paraId="6C62EF96" w14:textId="77777777" w:rsidR="00E85501" w:rsidRDefault="00000000">
      <w:pPr>
        <w:spacing w:after="0"/>
      </w:pPr>
      <w:r>
        <w:rPr>
          <w:rFonts w:ascii="Times New Roman" w:eastAsia="Times New Roman" w:hAnsi="Times New Roman" w:cs="Times New Roman"/>
          <w:sz w:val="24"/>
        </w:rPr>
        <w:t xml:space="preserve"> </w:t>
      </w:r>
    </w:p>
    <w:p w14:paraId="2A8E4288" w14:textId="77777777" w:rsidR="00E85501" w:rsidRDefault="00000000">
      <w:pPr>
        <w:spacing w:after="30" w:line="248" w:lineRule="auto"/>
        <w:ind w:left="-5" w:hanging="10"/>
      </w:pPr>
      <w:r>
        <w:rPr>
          <w:rFonts w:ascii="Arial" w:eastAsia="Arial" w:hAnsi="Arial" w:cs="Arial"/>
        </w:rPr>
        <w:t xml:space="preserve">By now, you have lost three tricks to the </w:t>
      </w:r>
      <w:r>
        <w:rPr>
          <w:rFonts w:ascii="Arial" w:eastAsia="Arial" w:hAnsi="Arial" w:cs="Arial"/>
          <w:color w:val="FF0000"/>
        </w:rPr>
        <w:t>♦</w:t>
      </w:r>
      <w:r>
        <w:rPr>
          <w:rFonts w:ascii="Arial" w:eastAsia="Arial" w:hAnsi="Arial" w:cs="Arial"/>
        </w:rPr>
        <w:t xml:space="preserve">Q, </w:t>
      </w:r>
      <w:r>
        <w:rPr>
          <w:rFonts w:ascii="Arial" w:eastAsia="Arial" w:hAnsi="Arial" w:cs="Arial"/>
          <w:color w:val="FF0000"/>
        </w:rPr>
        <w:t>♥</w:t>
      </w:r>
      <w:r>
        <w:rPr>
          <w:rFonts w:ascii="Arial" w:eastAsia="Arial" w:hAnsi="Arial" w:cs="Arial"/>
        </w:rPr>
        <w:t xml:space="preserve">J, and </w:t>
      </w:r>
      <w:r>
        <w:rPr>
          <w:rFonts w:ascii="Arial" w:eastAsia="Arial" w:hAnsi="Arial" w:cs="Arial"/>
          <w:color w:val="FF0000"/>
        </w:rPr>
        <w:t>♥</w:t>
      </w:r>
      <w:r>
        <w:rPr>
          <w:rFonts w:ascii="Arial" w:eastAsia="Arial" w:hAnsi="Arial" w:cs="Arial"/>
        </w:rPr>
        <w:t xml:space="preserve">K and can afford to lose one more trick. Now you get to execute one more endplay by leading the ♠K. If East takes the ♠K with his ♠A, he is endplayed in that he will have to lead a spade to dummy’s ♠J and let you cash dummy’s remaining good cards. If East refuses to take the ♠K, then you should switch to clubs and endplay West instead (you discard dummy’s last spade on this trick). West is forced to take his ♣J and lead a diamond to dummy’s </w:t>
      </w:r>
      <w:r>
        <w:rPr>
          <w:rFonts w:ascii="Arial" w:eastAsia="Arial" w:hAnsi="Arial" w:cs="Arial"/>
          <w:color w:val="FF0000"/>
        </w:rPr>
        <w:t>♦</w:t>
      </w:r>
      <w:r>
        <w:rPr>
          <w:rFonts w:ascii="Arial" w:eastAsia="Arial" w:hAnsi="Arial" w:cs="Arial"/>
        </w:rPr>
        <w:t xml:space="preserve">A and the good </w:t>
      </w:r>
    </w:p>
    <w:p w14:paraId="2E9B2AC2" w14:textId="77777777" w:rsidR="00E85501" w:rsidRDefault="00000000">
      <w:pPr>
        <w:spacing w:after="9" w:line="250" w:lineRule="auto"/>
        <w:ind w:left="-5" w:right="4843" w:hanging="10"/>
      </w:pPr>
      <w:r>
        <w:rPr>
          <w:rFonts w:ascii="Arial" w:eastAsia="Arial" w:hAnsi="Arial" w:cs="Arial"/>
          <w:color w:val="FF0000"/>
        </w:rPr>
        <w:t>♥</w:t>
      </w:r>
      <w:r>
        <w:t>10</w:t>
      </w:r>
      <w:r>
        <w:rPr>
          <w:rFonts w:ascii="Arial" w:eastAsia="Arial" w:hAnsi="Arial" w:cs="Arial"/>
        </w:rPr>
        <w:t>.</w:t>
      </w:r>
      <w:r>
        <w:rPr>
          <w:rFonts w:ascii="Times New Roman" w:eastAsia="Times New Roman" w:hAnsi="Times New Roman" w:cs="Times New Roman"/>
          <w:sz w:val="24"/>
        </w:rPr>
        <w:t xml:space="preserve"> </w:t>
      </w:r>
    </w:p>
    <w:p w14:paraId="11C415AB" w14:textId="77777777" w:rsidR="00E85501" w:rsidRDefault="00000000">
      <w:pPr>
        <w:spacing w:after="0"/>
      </w:pPr>
      <w:r>
        <w:rPr>
          <w:rFonts w:ascii="Arial" w:eastAsia="Arial" w:hAnsi="Arial" w:cs="Arial"/>
        </w:rPr>
        <w:t xml:space="preserve"> </w:t>
      </w:r>
    </w:p>
    <w:p w14:paraId="2A7FF5A6" w14:textId="77777777" w:rsidR="00E85501" w:rsidRDefault="00000000">
      <w:pPr>
        <w:spacing w:after="78" w:line="248" w:lineRule="auto"/>
        <w:ind w:left="-5" w:hanging="10"/>
      </w:pPr>
      <w:r>
        <w:rPr>
          <w:rFonts w:ascii="Arial" w:eastAsia="Arial" w:hAnsi="Arial" w:cs="Arial"/>
        </w:rPr>
        <w:t>Here is the complete deal.</w:t>
      </w:r>
      <w:r>
        <w:rPr>
          <w:rFonts w:ascii="Times New Roman" w:eastAsia="Times New Roman" w:hAnsi="Times New Roman" w:cs="Times New Roman"/>
          <w:sz w:val="24"/>
        </w:rPr>
        <w:t xml:space="preserve"> </w:t>
      </w:r>
    </w:p>
    <w:p w14:paraId="09FFA172" w14:textId="77777777" w:rsidR="00E85501" w:rsidRDefault="00000000">
      <w:pPr>
        <w:spacing w:after="1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2EE15879" w14:textId="77777777" w:rsidR="00E85501" w:rsidRDefault="00000000">
      <w:pPr>
        <w:spacing w:after="2"/>
        <w:ind w:left="10" w:right="739" w:hanging="10"/>
        <w:jc w:val="center"/>
      </w:pPr>
      <w:r>
        <w:rPr>
          <w:rFonts w:ascii="Arial" w:eastAsia="Arial" w:hAnsi="Arial" w:cs="Arial"/>
        </w:rPr>
        <w:t>♠</w:t>
      </w:r>
      <w:r>
        <w:t xml:space="preserve"> J63</w:t>
      </w:r>
      <w:r>
        <w:rPr>
          <w:rFonts w:ascii="Times New Roman" w:eastAsia="Times New Roman" w:hAnsi="Times New Roman" w:cs="Times New Roman"/>
          <w:sz w:val="24"/>
        </w:rPr>
        <w:t xml:space="preserve"> </w:t>
      </w:r>
    </w:p>
    <w:p w14:paraId="160BED6E" w14:textId="77777777" w:rsidR="00E85501" w:rsidRDefault="00000000">
      <w:pPr>
        <w:spacing w:after="38" w:line="250" w:lineRule="auto"/>
        <w:ind w:left="4557" w:right="4843" w:hanging="10"/>
      </w:pPr>
      <w:r>
        <w:rPr>
          <w:rFonts w:ascii="Arial" w:eastAsia="Arial" w:hAnsi="Arial" w:cs="Arial"/>
          <w:color w:val="FF0000"/>
        </w:rPr>
        <w:t>♥</w:t>
      </w:r>
      <w:r>
        <w:t xml:space="preserve"> 10764 </w:t>
      </w:r>
      <w:r>
        <w:rPr>
          <w:rFonts w:ascii="Arial" w:eastAsia="Arial" w:hAnsi="Arial" w:cs="Arial"/>
          <w:color w:val="FF0000"/>
        </w:rPr>
        <w:t>♦</w:t>
      </w:r>
      <w:r>
        <w:t xml:space="preserve"> A9632 </w:t>
      </w:r>
    </w:p>
    <w:p w14:paraId="62A055C6" w14:textId="77777777" w:rsidR="00E85501" w:rsidRDefault="00000000">
      <w:pPr>
        <w:spacing w:after="0"/>
        <w:ind w:left="10" w:right="508" w:hanging="10"/>
        <w:jc w:val="center"/>
      </w:pPr>
      <w:r>
        <w:rPr>
          <w:rFonts w:ascii="Arial" w:eastAsia="Arial" w:hAnsi="Arial" w:cs="Arial"/>
        </w:rPr>
        <w:t>♣</w:t>
      </w:r>
      <w:r>
        <w:t xml:space="preserve"> 2</w:t>
      </w:r>
      <w:r>
        <w:rPr>
          <w:color w:val="FDFDFD"/>
        </w:rPr>
        <w:t>Jake</w:t>
      </w:r>
      <w:r>
        <w:rPr>
          <w:rFonts w:ascii="Times New Roman" w:eastAsia="Times New Roman" w:hAnsi="Times New Roman" w:cs="Times New Roman"/>
          <w:sz w:val="24"/>
        </w:rPr>
        <w:t xml:space="preserve"> </w:t>
      </w:r>
    </w:p>
    <w:p w14:paraId="3C076B57" w14:textId="77777777" w:rsidR="00E85501" w:rsidRDefault="00000000">
      <w:pPr>
        <w:spacing w:after="26"/>
        <w:ind w:left="10" w:right="95" w:hanging="10"/>
        <w:jc w:val="center"/>
      </w:pPr>
      <w:r>
        <w:rPr>
          <w:noProof/>
        </w:rPr>
        <w:drawing>
          <wp:anchor distT="0" distB="0" distL="114300" distR="114300" simplePos="0" relativeHeight="251660288" behindDoc="0" locked="0" layoutInCell="1" allowOverlap="0" wp14:anchorId="0D63C66D" wp14:editId="47C0095B">
            <wp:simplePos x="0" y="0"/>
            <wp:positionH relativeFrom="column">
              <wp:posOffset>2886710</wp:posOffset>
            </wp:positionH>
            <wp:positionV relativeFrom="paragraph">
              <wp:posOffset>-9006</wp:posOffset>
            </wp:positionV>
            <wp:extent cx="641350" cy="641985"/>
            <wp:effectExtent l="0" t="0" r="0" b="0"/>
            <wp:wrapSquare wrapText="bothSides"/>
            <wp:docPr id="2294" name="Picture 2294"/>
            <wp:cNvGraphicFramePr/>
            <a:graphic xmlns:a="http://schemas.openxmlformats.org/drawingml/2006/main">
              <a:graphicData uri="http://schemas.openxmlformats.org/drawingml/2006/picture">
                <pic:pic xmlns:pic="http://schemas.openxmlformats.org/drawingml/2006/picture">
                  <pic:nvPicPr>
                    <pic:cNvPr id="2294" name="Picture 2294"/>
                    <pic:cNvPicPr/>
                  </pic:nvPicPr>
                  <pic:blipFill>
                    <a:blip r:embed="rId32"/>
                    <a:stretch>
                      <a:fillRect/>
                    </a:stretch>
                  </pic:blipFill>
                  <pic:spPr>
                    <a:xfrm>
                      <a:off x="0" y="0"/>
                      <a:ext cx="641350" cy="641985"/>
                    </a:xfrm>
                    <a:prstGeom prst="rect">
                      <a:avLst/>
                    </a:prstGeom>
                  </pic:spPr>
                </pic:pic>
              </a:graphicData>
            </a:graphic>
          </wp:anchor>
        </w:drawing>
      </w:r>
      <w:r>
        <w:rPr>
          <w:rFonts w:ascii="Arial" w:eastAsia="Arial" w:hAnsi="Arial" w:cs="Arial"/>
        </w:rPr>
        <w:t>♠</w:t>
      </w:r>
      <w:r>
        <w:t xml:space="preserve"> 4</w:t>
      </w:r>
      <w:r>
        <w:rPr>
          <w:color w:val="FDFDFD"/>
        </w:rPr>
        <w:t>#110</w:t>
      </w:r>
      <w:r>
        <w:t xml:space="preserve"> </w:t>
      </w:r>
      <w:r>
        <w:rPr>
          <w:rFonts w:ascii="Arial" w:eastAsia="Arial" w:hAnsi="Arial" w:cs="Arial"/>
        </w:rPr>
        <w:t>♠</w:t>
      </w:r>
      <w:r>
        <w:t xml:space="preserve"> A108752</w:t>
      </w:r>
      <w:r>
        <w:rPr>
          <w:color w:val="FDFDFD"/>
        </w:rPr>
        <w:t xml:space="preserve">   </w:t>
      </w:r>
      <w:r>
        <w:t xml:space="preserve"> </w:t>
      </w:r>
    </w:p>
    <w:p w14:paraId="03ADBD5A" w14:textId="77777777" w:rsidR="00E85501" w:rsidRDefault="00000000">
      <w:pPr>
        <w:spacing w:after="2"/>
        <w:ind w:left="10" w:right="541" w:hanging="10"/>
        <w:jc w:val="center"/>
      </w:pPr>
      <w:r>
        <w:rPr>
          <w:rFonts w:ascii="Arial" w:eastAsia="Arial" w:hAnsi="Arial" w:cs="Arial"/>
          <w:color w:val="FF0000"/>
        </w:rPr>
        <w:t>♥</w:t>
      </w:r>
      <w:r>
        <w:t xml:space="preserve"> KJ9</w:t>
      </w:r>
      <w:r>
        <w:rPr>
          <w:rFonts w:ascii="Times New Roman" w:eastAsia="Times New Roman" w:hAnsi="Times New Roman" w:cs="Times New Roman"/>
          <w:sz w:val="24"/>
        </w:rPr>
        <w:t xml:space="preserve"> </w:t>
      </w:r>
      <w:r>
        <w:rPr>
          <w:rFonts w:ascii="Arial" w:eastAsia="Arial" w:hAnsi="Arial" w:cs="Arial"/>
          <w:color w:val="FF0000"/>
        </w:rPr>
        <w:t>♥</w:t>
      </w:r>
      <w:r>
        <w:t xml:space="preserve"> 852  </w:t>
      </w:r>
    </w:p>
    <w:p w14:paraId="3B45E9E1" w14:textId="77777777" w:rsidR="00E85501" w:rsidRDefault="00000000">
      <w:pPr>
        <w:spacing w:after="36"/>
        <w:ind w:left="10" w:right="399" w:hanging="10"/>
        <w:jc w:val="center"/>
      </w:pPr>
      <w:r>
        <w:rPr>
          <w:rFonts w:ascii="Arial" w:eastAsia="Arial" w:hAnsi="Arial" w:cs="Arial"/>
          <w:color w:val="FF0000"/>
        </w:rPr>
        <w:t>♦</w:t>
      </w:r>
      <w:r>
        <w:t xml:space="preserve"> Q10854</w:t>
      </w:r>
      <w:r>
        <w:rPr>
          <w:rFonts w:ascii="Times New Roman" w:eastAsia="Times New Roman" w:hAnsi="Times New Roman" w:cs="Times New Roman"/>
          <w:sz w:val="24"/>
        </w:rPr>
        <w:t xml:space="preserve"> </w:t>
      </w:r>
      <w:r>
        <w:rPr>
          <w:rFonts w:ascii="Arial" w:eastAsia="Arial" w:hAnsi="Arial" w:cs="Arial"/>
          <w:color w:val="FF0000"/>
        </w:rPr>
        <w:t>♦</w:t>
      </w:r>
      <w:r>
        <w:t xml:space="preserve"> 7</w:t>
      </w:r>
      <w:r>
        <w:rPr>
          <w:color w:val="FDFDFD"/>
        </w:rPr>
        <w:t>Jake</w:t>
      </w:r>
      <w:r>
        <w:rPr>
          <w:rFonts w:ascii="Times New Roman" w:eastAsia="Times New Roman" w:hAnsi="Times New Roman" w:cs="Times New Roman"/>
          <w:sz w:val="24"/>
        </w:rPr>
        <w:t xml:space="preserve"> </w:t>
      </w:r>
    </w:p>
    <w:p w14:paraId="042A41D2" w14:textId="77777777" w:rsidR="00E85501" w:rsidRDefault="00000000">
      <w:pPr>
        <w:tabs>
          <w:tab w:val="center" w:pos="3762"/>
          <w:tab w:val="center" w:pos="6039"/>
        </w:tabs>
        <w:spacing w:after="83"/>
      </w:pPr>
      <w:r>
        <w:tab/>
      </w:r>
      <w:proofErr w:type="gramStart"/>
      <w:r>
        <w:rPr>
          <w:rFonts w:ascii="Arial" w:eastAsia="Arial" w:hAnsi="Arial" w:cs="Arial"/>
        </w:rPr>
        <w:t>♣</w:t>
      </w:r>
      <w:r>
        <w:rPr>
          <w:rFonts w:ascii="Times New Roman" w:eastAsia="Times New Roman" w:hAnsi="Times New Roman" w:cs="Times New Roman"/>
          <w:sz w:val="24"/>
        </w:rPr>
        <w:t xml:space="preserve"> </w:t>
      </w:r>
      <w:r>
        <w:t xml:space="preserve"> J</w:t>
      </w:r>
      <w:proofErr w:type="gramEnd"/>
      <w:r>
        <w:t>865</w:t>
      </w:r>
      <w:r>
        <w:rPr>
          <w:rFonts w:ascii="Times New Roman" w:eastAsia="Times New Roman" w:hAnsi="Times New Roman" w:cs="Times New Roman"/>
          <w:sz w:val="24"/>
        </w:rPr>
        <w:t xml:space="preserve"> </w:t>
      </w:r>
      <w:r>
        <w:rPr>
          <w:rFonts w:ascii="Times New Roman" w:eastAsia="Times New Roman" w:hAnsi="Times New Roman" w:cs="Times New Roman"/>
          <w:sz w:val="2"/>
        </w:rPr>
        <w:t xml:space="preserve"> </w:t>
      </w:r>
      <w:r>
        <w:rPr>
          <w:rFonts w:ascii="Times New Roman" w:eastAsia="Times New Roman" w:hAnsi="Times New Roman" w:cs="Times New Roman"/>
          <w:sz w:val="2"/>
        </w:rPr>
        <w:tab/>
      </w:r>
      <w:r>
        <w:rPr>
          <w:rFonts w:ascii="Arial" w:eastAsia="Arial" w:hAnsi="Arial" w:cs="Arial"/>
        </w:rPr>
        <w:t>♣</w:t>
      </w:r>
      <w:r>
        <w:rPr>
          <w:rFonts w:ascii="Times New Roman" w:eastAsia="Times New Roman" w:hAnsi="Times New Roman" w:cs="Times New Roman"/>
          <w:sz w:val="24"/>
        </w:rPr>
        <w:t xml:space="preserve"> </w:t>
      </w:r>
      <w:r>
        <w:t xml:space="preserve"> K94</w:t>
      </w:r>
      <w:r>
        <w:rPr>
          <w:rFonts w:ascii="Times New Roman" w:eastAsia="Times New Roman" w:hAnsi="Times New Roman" w:cs="Times New Roman"/>
          <w:sz w:val="24"/>
        </w:rPr>
        <w:t xml:space="preserve"> </w:t>
      </w:r>
    </w:p>
    <w:p w14:paraId="642BCA09" w14:textId="77777777" w:rsidR="00E85501" w:rsidRDefault="00000000">
      <w:pPr>
        <w:spacing w:after="2"/>
        <w:ind w:left="10" w:right="659" w:hanging="10"/>
        <w:jc w:val="center"/>
      </w:pPr>
      <w:r>
        <w:rPr>
          <w:rFonts w:ascii="Arial" w:eastAsia="Arial" w:hAnsi="Arial" w:cs="Arial"/>
        </w:rPr>
        <w:t>♠</w:t>
      </w:r>
      <w:r>
        <w:t xml:space="preserve"> KQ9</w:t>
      </w:r>
      <w:r>
        <w:rPr>
          <w:rFonts w:ascii="Times New Roman" w:eastAsia="Times New Roman" w:hAnsi="Times New Roman" w:cs="Times New Roman"/>
          <w:sz w:val="24"/>
        </w:rPr>
        <w:t xml:space="preserve"> </w:t>
      </w:r>
    </w:p>
    <w:p w14:paraId="7EF2B6AC" w14:textId="77777777" w:rsidR="00E85501" w:rsidRDefault="00000000">
      <w:pPr>
        <w:spacing w:after="26"/>
        <w:ind w:left="10" w:right="633" w:hanging="10"/>
        <w:jc w:val="center"/>
      </w:pPr>
      <w:r>
        <w:rPr>
          <w:rFonts w:ascii="Arial" w:eastAsia="Arial" w:hAnsi="Arial" w:cs="Arial"/>
          <w:color w:val="FF0000"/>
        </w:rPr>
        <w:t>♥</w:t>
      </w:r>
      <w:r>
        <w:t xml:space="preserve"> AQ3 </w:t>
      </w:r>
    </w:p>
    <w:p w14:paraId="4056EAE8" w14:textId="77777777" w:rsidR="00E85501" w:rsidRDefault="00000000">
      <w:pPr>
        <w:spacing w:after="0"/>
        <w:ind w:left="10" w:right="410" w:hanging="10"/>
        <w:jc w:val="center"/>
      </w:pPr>
      <w:r>
        <w:rPr>
          <w:rFonts w:ascii="Arial" w:eastAsia="Arial" w:hAnsi="Arial" w:cs="Arial"/>
          <w:color w:val="FF0000"/>
        </w:rPr>
        <w:t>♦</w:t>
      </w:r>
      <w:r>
        <w:t xml:space="preserve"> KJ</w:t>
      </w:r>
      <w:r>
        <w:rPr>
          <w:color w:val="FDFDFD"/>
        </w:rPr>
        <w:t>#110</w:t>
      </w:r>
      <w:r>
        <w:rPr>
          <w:rFonts w:ascii="Times New Roman" w:eastAsia="Times New Roman" w:hAnsi="Times New Roman" w:cs="Times New Roman"/>
          <w:sz w:val="24"/>
        </w:rPr>
        <w:t xml:space="preserve"> </w:t>
      </w:r>
    </w:p>
    <w:p w14:paraId="617E9B06" w14:textId="77777777" w:rsidR="00E85501" w:rsidRDefault="00000000">
      <w:pPr>
        <w:spacing w:after="2"/>
        <w:ind w:left="10" w:right="284" w:hanging="10"/>
        <w:jc w:val="center"/>
      </w:pPr>
      <w:r>
        <w:rPr>
          <w:rFonts w:ascii="Arial" w:eastAsia="Arial" w:hAnsi="Arial" w:cs="Arial"/>
        </w:rPr>
        <w:t>♣</w:t>
      </w:r>
      <w:r>
        <w:t xml:space="preserve"> AQ1073</w:t>
      </w:r>
      <w:r>
        <w:rPr>
          <w:rFonts w:ascii="Times New Roman" w:eastAsia="Times New Roman" w:hAnsi="Times New Roman" w:cs="Times New Roman"/>
          <w:sz w:val="24"/>
        </w:rPr>
        <w:t xml:space="preserve"> </w:t>
      </w:r>
    </w:p>
    <w:p w14:paraId="510E1FBA" w14:textId="77777777" w:rsidR="00E85501" w:rsidRDefault="00000000">
      <w:pPr>
        <w:spacing w:after="0"/>
      </w:pPr>
      <w:r>
        <w:rPr>
          <w:rFonts w:ascii="Times New Roman" w:eastAsia="Times New Roman" w:hAnsi="Times New Roman" w:cs="Times New Roman"/>
          <w:sz w:val="24"/>
        </w:rPr>
        <w:t xml:space="preserve"> </w:t>
      </w:r>
    </w:p>
    <w:p w14:paraId="25E407A7" w14:textId="77777777" w:rsidR="00E85501" w:rsidRDefault="00000000">
      <w:pPr>
        <w:spacing w:after="2" w:line="248" w:lineRule="auto"/>
        <w:ind w:left="-5" w:hanging="10"/>
      </w:pPr>
      <w:r>
        <w:rPr>
          <w:rFonts w:ascii="Arial" w:eastAsia="Arial" w:hAnsi="Arial" w:cs="Arial"/>
        </w:rPr>
        <w:t>When you are short of dummy entries, consider forcing the opponents to help you out.</w:t>
      </w:r>
      <w:r>
        <w:rPr>
          <w:rFonts w:ascii="Times New Roman" w:eastAsia="Times New Roman" w:hAnsi="Times New Roman" w:cs="Times New Roman"/>
          <w:sz w:val="24"/>
        </w:rPr>
        <w:t xml:space="preserve"> </w:t>
      </w:r>
    </w:p>
    <w:p w14:paraId="3806466B" w14:textId="77777777" w:rsidR="00E85501" w:rsidRDefault="00000000">
      <w:pPr>
        <w:spacing w:after="5" w:line="249" w:lineRule="auto"/>
        <w:ind w:left="-5" w:hanging="10"/>
      </w:pPr>
      <w:r>
        <w:rPr>
          <w:rFonts w:ascii="Arial" w:eastAsia="Arial" w:hAnsi="Arial" w:cs="Arial"/>
          <w:color w:val="222222"/>
        </w:rPr>
        <w:t xml:space="preserve">--------------------------------------------------------------------------------------------------------------------------------------------  </w:t>
      </w:r>
    </w:p>
    <w:p w14:paraId="63C84BEA" w14:textId="77777777" w:rsidR="00E85501" w:rsidRDefault="00000000">
      <w:pPr>
        <w:spacing w:after="116"/>
        <w:ind w:right="1988"/>
      </w:pPr>
      <w:r>
        <w:rPr>
          <w:rFonts w:ascii="Arial" w:eastAsia="Arial" w:hAnsi="Arial" w:cs="Arial"/>
          <w:color w:val="222222"/>
          <w:sz w:val="8"/>
        </w:rPr>
        <w:t xml:space="preserve"> </w:t>
      </w:r>
    </w:p>
    <w:p w14:paraId="16153012" w14:textId="77777777" w:rsidR="00E85501" w:rsidRDefault="00000000">
      <w:pPr>
        <w:spacing w:after="0"/>
        <w:ind w:left="1987"/>
      </w:pPr>
      <w:r>
        <w:rPr>
          <w:noProof/>
        </w:rPr>
        <w:lastRenderedPageBreak/>
        <w:drawing>
          <wp:inline distT="0" distB="0" distL="0" distR="0" wp14:anchorId="2D33C605" wp14:editId="36407F1D">
            <wp:extent cx="4012565" cy="2293621"/>
            <wp:effectExtent l="0" t="0" r="0" b="0"/>
            <wp:docPr id="2489" name="Picture 2489"/>
            <wp:cNvGraphicFramePr/>
            <a:graphic xmlns:a="http://schemas.openxmlformats.org/drawingml/2006/main">
              <a:graphicData uri="http://schemas.openxmlformats.org/drawingml/2006/picture">
                <pic:pic xmlns:pic="http://schemas.openxmlformats.org/drawingml/2006/picture">
                  <pic:nvPicPr>
                    <pic:cNvPr id="2489" name="Picture 2489"/>
                    <pic:cNvPicPr/>
                  </pic:nvPicPr>
                  <pic:blipFill>
                    <a:blip r:embed="rId33"/>
                    <a:stretch>
                      <a:fillRect/>
                    </a:stretch>
                  </pic:blipFill>
                  <pic:spPr>
                    <a:xfrm>
                      <a:off x="0" y="0"/>
                      <a:ext cx="4012565" cy="2293621"/>
                    </a:xfrm>
                    <a:prstGeom prst="rect">
                      <a:avLst/>
                    </a:prstGeom>
                  </pic:spPr>
                </pic:pic>
              </a:graphicData>
            </a:graphic>
          </wp:inline>
        </w:drawing>
      </w:r>
      <w:r>
        <w:rPr>
          <w:rFonts w:ascii="Arial" w:eastAsia="Arial" w:hAnsi="Arial" w:cs="Arial"/>
          <w:color w:val="222222"/>
        </w:rPr>
        <w:t xml:space="preserve"> </w:t>
      </w:r>
    </w:p>
    <w:p w14:paraId="45E1D0C5" w14:textId="77777777" w:rsidR="00E85501" w:rsidRDefault="00000000">
      <w:pPr>
        <w:spacing w:after="0"/>
      </w:pPr>
      <w:r>
        <w:rPr>
          <w:rFonts w:ascii="Arial" w:eastAsia="Arial" w:hAnsi="Arial" w:cs="Arial"/>
          <w:b/>
          <w:color w:val="222222"/>
          <w:sz w:val="24"/>
        </w:rPr>
        <w:t xml:space="preserve"> </w:t>
      </w:r>
    </w:p>
    <w:p w14:paraId="0312F22F" w14:textId="77777777" w:rsidR="00E85501" w:rsidRDefault="00000000">
      <w:pPr>
        <w:pStyle w:val="Heading3"/>
        <w:ind w:left="-5" w:right="3099"/>
      </w:pPr>
      <w:r>
        <w:t xml:space="preserve">Top Master Point Earners at our Club </w:t>
      </w:r>
      <w:r>
        <w:rPr>
          <w:b w:val="0"/>
          <w:i/>
          <w:color w:val="222222"/>
          <w:sz w:val="28"/>
        </w:rPr>
        <w:t xml:space="preserve">Contributed by Allen Pengelly </w:t>
      </w:r>
    </w:p>
    <w:p w14:paraId="08E195AC" w14:textId="77777777" w:rsidR="00E85501" w:rsidRDefault="00000000">
      <w:pPr>
        <w:spacing w:after="34"/>
      </w:pPr>
      <w:r>
        <w:rPr>
          <w:rFonts w:ascii="Arial" w:eastAsia="Arial" w:hAnsi="Arial" w:cs="Arial"/>
          <w:i/>
          <w:sz w:val="4"/>
        </w:rPr>
        <w:t xml:space="preserve"> </w:t>
      </w:r>
    </w:p>
    <w:p w14:paraId="51379B7C" w14:textId="77777777" w:rsidR="00E85501" w:rsidRDefault="00000000">
      <w:pPr>
        <w:spacing w:after="144"/>
      </w:pPr>
      <w:r>
        <w:rPr>
          <w:rFonts w:ascii="Arial" w:eastAsia="Arial" w:hAnsi="Arial" w:cs="Arial"/>
          <w:i/>
          <w:sz w:val="8"/>
        </w:rPr>
        <w:t xml:space="preserve"> </w:t>
      </w:r>
    </w:p>
    <w:p w14:paraId="5D54D720" w14:textId="77777777" w:rsidR="00E85501" w:rsidRDefault="00000000">
      <w:pPr>
        <w:spacing w:after="5" w:line="250" w:lineRule="auto"/>
        <w:ind w:left="-5" w:hanging="10"/>
      </w:pPr>
      <w:r>
        <w:rPr>
          <w:rFonts w:ascii="Arial" w:eastAsia="Arial" w:hAnsi="Arial" w:cs="Arial"/>
          <w:i/>
          <w:sz w:val="24"/>
        </w:rPr>
        <w:t xml:space="preserve">This table lists the individuals who have earned the most master points at our club in each of three master point bands since the beginning of March.  </w:t>
      </w:r>
    </w:p>
    <w:p w14:paraId="1ACDD78B" w14:textId="77777777" w:rsidR="00E85501" w:rsidRDefault="00000000">
      <w:pPr>
        <w:spacing w:after="0"/>
      </w:pPr>
      <w:r>
        <w:rPr>
          <w:rFonts w:ascii="Arial" w:eastAsia="Arial" w:hAnsi="Arial" w:cs="Arial"/>
          <w:i/>
          <w:sz w:val="12"/>
        </w:rPr>
        <w:t xml:space="preserve"> </w:t>
      </w:r>
    </w:p>
    <w:tbl>
      <w:tblPr>
        <w:tblStyle w:val="TableGrid"/>
        <w:tblW w:w="10102" w:type="dxa"/>
        <w:tblInd w:w="-108" w:type="dxa"/>
        <w:tblCellMar>
          <w:top w:w="11" w:type="dxa"/>
          <w:left w:w="96" w:type="dxa"/>
          <w:bottom w:w="0" w:type="dxa"/>
          <w:right w:w="0" w:type="dxa"/>
        </w:tblCellMar>
        <w:tblLook w:val="04A0" w:firstRow="1" w:lastRow="0" w:firstColumn="1" w:lastColumn="0" w:noHBand="0" w:noVBand="1"/>
      </w:tblPr>
      <w:tblGrid>
        <w:gridCol w:w="445"/>
        <w:gridCol w:w="1981"/>
        <w:gridCol w:w="832"/>
        <w:gridCol w:w="247"/>
        <w:gridCol w:w="464"/>
        <w:gridCol w:w="1877"/>
        <w:gridCol w:w="812"/>
        <w:gridCol w:w="266"/>
        <w:gridCol w:w="453"/>
        <w:gridCol w:w="1889"/>
        <w:gridCol w:w="836"/>
      </w:tblGrid>
      <w:tr w:rsidR="00E85501" w14:paraId="3E872A51" w14:textId="77777777">
        <w:trPr>
          <w:trHeight w:val="265"/>
        </w:trPr>
        <w:tc>
          <w:tcPr>
            <w:tcW w:w="444" w:type="dxa"/>
            <w:tcBorders>
              <w:top w:val="single" w:sz="4" w:space="0" w:color="000000"/>
              <w:left w:val="single" w:sz="4" w:space="0" w:color="000000"/>
              <w:bottom w:val="single" w:sz="4" w:space="0" w:color="000000"/>
              <w:right w:val="nil"/>
            </w:tcBorders>
          </w:tcPr>
          <w:p w14:paraId="65D2BF11" w14:textId="77777777" w:rsidR="00E85501" w:rsidRDefault="00E85501"/>
        </w:tc>
        <w:tc>
          <w:tcPr>
            <w:tcW w:w="1980" w:type="dxa"/>
            <w:tcBorders>
              <w:top w:val="single" w:sz="4" w:space="0" w:color="000000"/>
              <w:left w:val="nil"/>
              <w:bottom w:val="single" w:sz="4" w:space="0" w:color="000000"/>
              <w:right w:val="nil"/>
            </w:tcBorders>
          </w:tcPr>
          <w:p w14:paraId="60F8EBA1" w14:textId="77777777" w:rsidR="00E85501" w:rsidRDefault="00000000">
            <w:pPr>
              <w:spacing w:after="0"/>
              <w:ind w:right="91"/>
              <w:jc w:val="right"/>
            </w:pPr>
            <w:r>
              <w:rPr>
                <w:rFonts w:ascii="Arial" w:eastAsia="Arial" w:hAnsi="Arial" w:cs="Arial"/>
                <w:b/>
              </w:rPr>
              <w:t xml:space="preserve">Open Players </w:t>
            </w:r>
          </w:p>
        </w:tc>
        <w:tc>
          <w:tcPr>
            <w:tcW w:w="832" w:type="dxa"/>
            <w:tcBorders>
              <w:top w:val="single" w:sz="4" w:space="0" w:color="000000"/>
              <w:left w:val="nil"/>
              <w:bottom w:val="single" w:sz="4" w:space="0" w:color="000000"/>
              <w:right w:val="single" w:sz="4" w:space="0" w:color="000000"/>
            </w:tcBorders>
          </w:tcPr>
          <w:p w14:paraId="48747460" w14:textId="77777777" w:rsidR="00E85501" w:rsidRDefault="00E85501"/>
        </w:tc>
        <w:tc>
          <w:tcPr>
            <w:tcW w:w="247" w:type="dxa"/>
            <w:tcBorders>
              <w:top w:val="single" w:sz="4" w:space="0" w:color="000000"/>
              <w:left w:val="single" w:sz="4" w:space="0" w:color="000000"/>
              <w:bottom w:val="single" w:sz="4" w:space="0" w:color="000000"/>
              <w:right w:val="single" w:sz="4" w:space="0" w:color="000000"/>
            </w:tcBorders>
          </w:tcPr>
          <w:p w14:paraId="36A16E80" w14:textId="77777777" w:rsidR="00E85501" w:rsidRDefault="00000000">
            <w:pPr>
              <w:spacing w:after="0"/>
              <w:ind w:right="35"/>
              <w:jc w:val="center"/>
            </w:pPr>
            <w:r>
              <w:rPr>
                <w:rFonts w:ascii="Arial" w:eastAsia="Arial" w:hAnsi="Arial" w:cs="Arial"/>
                <w:b/>
              </w:rPr>
              <w:t xml:space="preserve"> </w:t>
            </w:r>
          </w:p>
        </w:tc>
        <w:tc>
          <w:tcPr>
            <w:tcW w:w="464" w:type="dxa"/>
            <w:tcBorders>
              <w:top w:val="single" w:sz="4" w:space="0" w:color="000000"/>
              <w:left w:val="single" w:sz="4" w:space="0" w:color="000000"/>
              <w:bottom w:val="single" w:sz="4" w:space="0" w:color="000000"/>
              <w:right w:val="nil"/>
            </w:tcBorders>
          </w:tcPr>
          <w:p w14:paraId="6A19065B" w14:textId="77777777" w:rsidR="00E85501" w:rsidRDefault="00E85501"/>
        </w:tc>
        <w:tc>
          <w:tcPr>
            <w:tcW w:w="1877" w:type="dxa"/>
            <w:tcBorders>
              <w:top w:val="single" w:sz="4" w:space="0" w:color="000000"/>
              <w:left w:val="nil"/>
              <w:bottom w:val="single" w:sz="4" w:space="0" w:color="000000"/>
              <w:right w:val="nil"/>
            </w:tcBorders>
          </w:tcPr>
          <w:p w14:paraId="5D15B370" w14:textId="77777777" w:rsidR="00E85501" w:rsidRDefault="00000000">
            <w:pPr>
              <w:spacing w:after="0"/>
              <w:ind w:right="56"/>
              <w:jc w:val="right"/>
            </w:pPr>
            <w:r>
              <w:rPr>
                <w:rFonts w:ascii="Arial" w:eastAsia="Arial" w:hAnsi="Arial" w:cs="Arial"/>
                <w:b/>
              </w:rPr>
              <w:t xml:space="preserve">499er Players </w:t>
            </w:r>
          </w:p>
        </w:tc>
        <w:tc>
          <w:tcPr>
            <w:tcW w:w="812" w:type="dxa"/>
            <w:tcBorders>
              <w:top w:val="single" w:sz="4" w:space="0" w:color="000000"/>
              <w:left w:val="nil"/>
              <w:bottom w:val="single" w:sz="4" w:space="0" w:color="000000"/>
              <w:right w:val="single" w:sz="4" w:space="0" w:color="000000"/>
            </w:tcBorders>
          </w:tcPr>
          <w:p w14:paraId="2491BC7C" w14:textId="77777777" w:rsidR="00E85501" w:rsidRDefault="00E85501"/>
        </w:tc>
        <w:tc>
          <w:tcPr>
            <w:tcW w:w="266" w:type="dxa"/>
            <w:tcBorders>
              <w:top w:val="single" w:sz="4" w:space="0" w:color="000000"/>
              <w:left w:val="single" w:sz="4" w:space="0" w:color="000000"/>
              <w:bottom w:val="single" w:sz="4" w:space="0" w:color="000000"/>
              <w:right w:val="single" w:sz="4" w:space="0" w:color="000000"/>
            </w:tcBorders>
          </w:tcPr>
          <w:p w14:paraId="05F8B100" w14:textId="77777777" w:rsidR="00E85501" w:rsidRDefault="00000000">
            <w:pPr>
              <w:spacing w:after="0"/>
              <w:ind w:right="35"/>
              <w:jc w:val="center"/>
            </w:pPr>
            <w:r>
              <w:rPr>
                <w:rFonts w:ascii="Arial" w:eastAsia="Arial" w:hAnsi="Arial" w:cs="Arial"/>
                <w:b/>
              </w:rPr>
              <w:t xml:space="preserve"> </w:t>
            </w:r>
          </w:p>
        </w:tc>
        <w:tc>
          <w:tcPr>
            <w:tcW w:w="453" w:type="dxa"/>
            <w:tcBorders>
              <w:top w:val="single" w:sz="4" w:space="0" w:color="000000"/>
              <w:left w:val="single" w:sz="4" w:space="0" w:color="000000"/>
              <w:bottom w:val="single" w:sz="4" w:space="0" w:color="000000"/>
              <w:right w:val="nil"/>
            </w:tcBorders>
          </w:tcPr>
          <w:p w14:paraId="30AAF935" w14:textId="77777777" w:rsidR="00E85501" w:rsidRDefault="00E85501"/>
        </w:tc>
        <w:tc>
          <w:tcPr>
            <w:tcW w:w="1889" w:type="dxa"/>
            <w:tcBorders>
              <w:top w:val="single" w:sz="4" w:space="0" w:color="000000"/>
              <w:left w:val="nil"/>
              <w:bottom w:val="single" w:sz="4" w:space="0" w:color="000000"/>
              <w:right w:val="nil"/>
            </w:tcBorders>
          </w:tcPr>
          <w:p w14:paraId="2A27468A" w14:textId="77777777" w:rsidR="00E85501" w:rsidRDefault="00000000">
            <w:pPr>
              <w:spacing w:after="0"/>
              <w:ind w:right="103"/>
              <w:jc w:val="right"/>
            </w:pPr>
            <w:r>
              <w:rPr>
                <w:rFonts w:ascii="Arial" w:eastAsia="Arial" w:hAnsi="Arial" w:cs="Arial"/>
                <w:b/>
              </w:rPr>
              <w:t xml:space="preserve">99er Players </w:t>
            </w:r>
          </w:p>
        </w:tc>
        <w:tc>
          <w:tcPr>
            <w:tcW w:w="836" w:type="dxa"/>
            <w:tcBorders>
              <w:top w:val="single" w:sz="4" w:space="0" w:color="000000"/>
              <w:left w:val="nil"/>
              <w:bottom w:val="single" w:sz="4" w:space="0" w:color="000000"/>
              <w:right w:val="single" w:sz="4" w:space="0" w:color="000000"/>
            </w:tcBorders>
          </w:tcPr>
          <w:p w14:paraId="3FC9DF45" w14:textId="77777777" w:rsidR="00E85501" w:rsidRDefault="00E85501"/>
        </w:tc>
      </w:tr>
      <w:tr w:rsidR="00E85501" w14:paraId="26E06B09" w14:textId="77777777">
        <w:trPr>
          <w:trHeight w:val="284"/>
        </w:trPr>
        <w:tc>
          <w:tcPr>
            <w:tcW w:w="444" w:type="dxa"/>
            <w:tcBorders>
              <w:top w:val="single" w:sz="4" w:space="0" w:color="000000"/>
              <w:left w:val="single" w:sz="4" w:space="0" w:color="000000"/>
              <w:bottom w:val="single" w:sz="4" w:space="0" w:color="000000"/>
              <w:right w:val="single" w:sz="4" w:space="0" w:color="000000"/>
            </w:tcBorders>
          </w:tcPr>
          <w:p w14:paraId="626F2D81" w14:textId="77777777" w:rsidR="00E85501" w:rsidRDefault="00000000">
            <w:pPr>
              <w:spacing w:after="0"/>
              <w:ind w:right="32"/>
              <w:jc w:val="center"/>
            </w:pPr>
            <w:r>
              <w:rPr>
                <w:rFonts w:ascii="Arial" w:eastAsia="Arial" w:hAnsi="Arial" w:cs="Arial"/>
                <w:sz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5E31A406" w14:textId="77777777" w:rsidR="00E85501" w:rsidRDefault="00000000">
            <w:pPr>
              <w:spacing w:after="0"/>
              <w:ind w:right="95"/>
              <w:jc w:val="center"/>
            </w:pPr>
            <w:r>
              <w:rPr>
                <w:rFonts w:ascii="Arial" w:eastAsia="Arial" w:hAnsi="Arial" w:cs="Arial"/>
                <w:sz w:val="24"/>
              </w:rPr>
              <w:t xml:space="preserve">Name </w:t>
            </w:r>
          </w:p>
        </w:tc>
        <w:tc>
          <w:tcPr>
            <w:tcW w:w="832" w:type="dxa"/>
            <w:tcBorders>
              <w:top w:val="single" w:sz="4" w:space="0" w:color="000000"/>
              <w:left w:val="single" w:sz="4" w:space="0" w:color="000000"/>
              <w:bottom w:val="single" w:sz="4" w:space="0" w:color="000000"/>
              <w:right w:val="single" w:sz="4" w:space="0" w:color="000000"/>
            </w:tcBorders>
          </w:tcPr>
          <w:p w14:paraId="316E652E" w14:textId="77777777" w:rsidR="00E85501" w:rsidRDefault="00000000">
            <w:pPr>
              <w:spacing w:after="0"/>
              <w:ind w:left="137"/>
            </w:pPr>
            <w:r>
              <w:rPr>
                <w:rFonts w:ascii="Arial" w:eastAsia="Arial" w:hAnsi="Arial" w:cs="Arial"/>
                <w:sz w:val="24"/>
              </w:rPr>
              <w:t xml:space="preserve">MP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732C57DF" w14:textId="77777777" w:rsidR="00E85501" w:rsidRDefault="00000000">
            <w:pPr>
              <w:spacing w:after="0"/>
              <w:ind w:left="28"/>
            </w:pPr>
            <w:r>
              <w:rPr>
                <w:rFonts w:ascii="Arial" w:eastAsia="Arial" w:hAnsi="Arial" w:cs="Arial"/>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0733EEC4" w14:textId="77777777" w:rsidR="00E85501" w:rsidRDefault="00000000">
            <w:pPr>
              <w:spacing w:after="0"/>
              <w:ind w:right="45"/>
              <w:jc w:val="center"/>
            </w:pPr>
            <w:r>
              <w:rPr>
                <w:rFonts w:ascii="Arial" w:eastAsia="Arial" w:hAnsi="Arial" w:cs="Arial"/>
                <w:sz w:val="24"/>
              </w:rPr>
              <w:t xml:space="preserve"> </w:t>
            </w:r>
          </w:p>
        </w:tc>
        <w:tc>
          <w:tcPr>
            <w:tcW w:w="1877" w:type="dxa"/>
            <w:tcBorders>
              <w:top w:val="single" w:sz="4" w:space="0" w:color="000000"/>
              <w:left w:val="single" w:sz="4" w:space="0" w:color="000000"/>
              <w:bottom w:val="single" w:sz="4" w:space="0" w:color="000000"/>
              <w:right w:val="single" w:sz="4" w:space="0" w:color="000000"/>
            </w:tcBorders>
          </w:tcPr>
          <w:p w14:paraId="6E5B8647" w14:textId="77777777" w:rsidR="00E85501" w:rsidRDefault="00000000">
            <w:pPr>
              <w:spacing w:after="0"/>
              <w:ind w:right="107"/>
              <w:jc w:val="center"/>
            </w:pPr>
            <w:r>
              <w:rPr>
                <w:rFonts w:ascii="Arial" w:eastAsia="Arial" w:hAnsi="Arial" w:cs="Arial"/>
                <w:sz w:val="24"/>
              </w:rPr>
              <w:t xml:space="preserve">Name </w:t>
            </w:r>
          </w:p>
        </w:tc>
        <w:tc>
          <w:tcPr>
            <w:tcW w:w="812" w:type="dxa"/>
            <w:tcBorders>
              <w:top w:val="single" w:sz="4" w:space="0" w:color="000000"/>
              <w:left w:val="single" w:sz="4" w:space="0" w:color="000000"/>
              <w:bottom w:val="single" w:sz="4" w:space="0" w:color="000000"/>
              <w:right w:val="single" w:sz="4" w:space="0" w:color="000000"/>
            </w:tcBorders>
          </w:tcPr>
          <w:p w14:paraId="483B5105" w14:textId="77777777" w:rsidR="00E85501" w:rsidRDefault="00000000">
            <w:pPr>
              <w:spacing w:after="0"/>
              <w:ind w:left="127"/>
            </w:pPr>
            <w:r>
              <w:rPr>
                <w:rFonts w:ascii="Arial" w:eastAsia="Arial" w:hAnsi="Arial" w:cs="Arial"/>
                <w:sz w:val="24"/>
              </w:rPr>
              <w:t xml:space="preserve">MP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26A01724" w14:textId="77777777" w:rsidR="00E85501" w:rsidRDefault="00000000">
            <w:pPr>
              <w:spacing w:after="0"/>
              <w:ind w:left="11"/>
            </w:pPr>
            <w:r>
              <w:rPr>
                <w:rFonts w:ascii="Arial" w:eastAsia="Arial" w:hAnsi="Arial" w:cs="Arial"/>
                <w:sz w:val="24"/>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66A49040" w14:textId="77777777" w:rsidR="00E85501" w:rsidRDefault="00000000">
            <w:pPr>
              <w:spacing w:after="0"/>
              <w:ind w:right="34"/>
              <w:jc w:val="center"/>
            </w:pPr>
            <w:r>
              <w:rPr>
                <w:rFonts w:ascii="Arial" w:eastAsia="Arial" w:hAnsi="Arial" w:cs="Arial"/>
                <w:sz w:val="24"/>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523ECEBA" w14:textId="77777777" w:rsidR="00E85501" w:rsidRDefault="00000000">
            <w:pPr>
              <w:spacing w:after="0"/>
              <w:ind w:right="95"/>
              <w:jc w:val="center"/>
            </w:pPr>
            <w:r>
              <w:rPr>
                <w:rFonts w:ascii="Arial" w:eastAsia="Arial" w:hAnsi="Arial" w:cs="Arial"/>
                <w:sz w:val="24"/>
              </w:rPr>
              <w:t xml:space="preserve">Name </w:t>
            </w:r>
          </w:p>
        </w:tc>
        <w:tc>
          <w:tcPr>
            <w:tcW w:w="836" w:type="dxa"/>
            <w:tcBorders>
              <w:top w:val="single" w:sz="4" w:space="0" w:color="000000"/>
              <w:left w:val="single" w:sz="4" w:space="0" w:color="000000"/>
              <w:bottom w:val="single" w:sz="4" w:space="0" w:color="000000"/>
              <w:right w:val="single" w:sz="4" w:space="0" w:color="000000"/>
            </w:tcBorders>
          </w:tcPr>
          <w:p w14:paraId="4E8D897D" w14:textId="77777777" w:rsidR="00E85501" w:rsidRDefault="00000000">
            <w:pPr>
              <w:spacing w:after="0"/>
              <w:ind w:left="139"/>
            </w:pPr>
            <w:r>
              <w:rPr>
                <w:rFonts w:ascii="Arial" w:eastAsia="Arial" w:hAnsi="Arial" w:cs="Arial"/>
                <w:sz w:val="24"/>
              </w:rPr>
              <w:t xml:space="preserve">MP </w:t>
            </w:r>
          </w:p>
        </w:tc>
      </w:tr>
      <w:tr w:rsidR="00E85501" w14:paraId="128D130E"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0A76FDF5" w14:textId="77777777" w:rsidR="00E85501" w:rsidRDefault="00000000">
            <w:pPr>
              <w:spacing w:after="0"/>
              <w:ind w:left="70"/>
            </w:pPr>
            <w:r>
              <w:rPr>
                <w:rFonts w:ascii="Arial" w:eastAsia="Arial" w:hAnsi="Arial" w:cs="Arial"/>
                <w:sz w:val="20"/>
              </w:rPr>
              <w:t xml:space="preserve">1 </w:t>
            </w:r>
          </w:p>
        </w:tc>
        <w:tc>
          <w:tcPr>
            <w:tcW w:w="1980" w:type="dxa"/>
            <w:tcBorders>
              <w:top w:val="single" w:sz="4" w:space="0" w:color="000000"/>
              <w:left w:val="single" w:sz="4" w:space="0" w:color="000000"/>
              <w:bottom w:val="single" w:sz="4" w:space="0" w:color="000000"/>
              <w:right w:val="single" w:sz="4" w:space="0" w:color="000000"/>
            </w:tcBorders>
          </w:tcPr>
          <w:p w14:paraId="11F950A3" w14:textId="77777777" w:rsidR="00E85501" w:rsidRDefault="00000000">
            <w:pPr>
              <w:spacing w:after="0"/>
              <w:ind w:left="12"/>
            </w:pPr>
            <w:r>
              <w:rPr>
                <w:rFonts w:ascii="Arial" w:eastAsia="Arial" w:hAnsi="Arial" w:cs="Arial"/>
              </w:rPr>
              <w:t xml:space="preserve">David Baker </w:t>
            </w:r>
          </w:p>
        </w:tc>
        <w:tc>
          <w:tcPr>
            <w:tcW w:w="832" w:type="dxa"/>
            <w:tcBorders>
              <w:top w:val="single" w:sz="4" w:space="0" w:color="000000"/>
              <w:left w:val="single" w:sz="4" w:space="0" w:color="000000"/>
              <w:bottom w:val="single" w:sz="4" w:space="0" w:color="000000"/>
              <w:right w:val="single" w:sz="4" w:space="0" w:color="000000"/>
            </w:tcBorders>
          </w:tcPr>
          <w:p w14:paraId="24972C46" w14:textId="77777777" w:rsidR="00E85501" w:rsidRDefault="00000000">
            <w:pPr>
              <w:spacing w:after="0"/>
              <w:ind w:left="67"/>
            </w:pPr>
            <w:r>
              <w:rPr>
                <w:rFonts w:ascii="Arial" w:eastAsia="Arial" w:hAnsi="Arial" w:cs="Arial"/>
                <w:sz w:val="20"/>
              </w:rPr>
              <w:t xml:space="preserve">25.00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568A2F9A"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0E510D4D" w14:textId="77777777" w:rsidR="00E85501" w:rsidRDefault="00000000">
            <w:pPr>
              <w:spacing w:after="0"/>
              <w:ind w:right="111"/>
              <w:jc w:val="center"/>
            </w:pPr>
            <w:r>
              <w:rPr>
                <w:rFonts w:ascii="Arial" w:eastAsia="Arial" w:hAnsi="Arial" w:cs="Arial"/>
                <w:sz w:val="20"/>
              </w:rPr>
              <w:t xml:space="preserve">1 </w:t>
            </w:r>
          </w:p>
        </w:tc>
        <w:tc>
          <w:tcPr>
            <w:tcW w:w="1877" w:type="dxa"/>
            <w:tcBorders>
              <w:top w:val="single" w:sz="4" w:space="0" w:color="000000"/>
              <w:left w:val="single" w:sz="4" w:space="0" w:color="000000"/>
              <w:bottom w:val="single" w:sz="4" w:space="0" w:color="000000"/>
              <w:right w:val="single" w:sz="4" w:space="0" w:color="000000"/>
            </w:tcBorders>
          </w:tcPr>
          <w:p w14:paraId="5677FB18" w14:textId="77777777" w:rsidR="00E85501" w:rsidRDefault="00000000">
            <w:pPr>
              <w:spacing w:after="0"/>
            </w:pPr>
            <w:r>
              <w:rPr>
                <w:rFonts w:ascii="Arial" w:eastAsia="Arial" w:hAnsi="Arial" w:cs="Arial"/>
              </w:rPr>
              <w:t xml:space="preserve">Lynda Burnett </w:t>
            </w:r>
          </w:p>
        </w:tc>
        <w:tc>
          <w:tcPr>
            <w:tcW w:w="812" w:type="dxa"/>
            <w:tcBorders>
              <w:top w:val="single" w:sz="4" w:space="0" w:color="000000"/>
              <w:left w:val="single" w:sz="4" w:space="0" w:color="000000"/>
              <w:bottom w:val="single" w:sz="4" w:space="0" w:color="000000"/>
              <w:right w:val="single" w:sz="4" w:space="0" w:color="000000"/>
            </w:tcBorders>
          </w:tcPr>
          <w:p w14:paraId="53E8A36E" w14:textId="77777777" w:rsidR="00E85501" w:rsidRDefault="00000000">
            <w:pPr>
              <w:spacing w:after="0"/>
              <w:ind w:left="34"/>
            </w:pPr>
            <w:r>
              <w:rPr>
                <w:rFonts w:ascii="Arial" w:eastAsia="Arial" w:hAnsi="Arial" w:cs="Arial"/>
              </w:rPr>
              <w:t xml:space="preserve">10.58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1ED29964"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1053506C" w14:textId="77777777" w:rsidR="00E85501" w:rsidRDefault="00000000">
            <w:pPr>
              <w:spacing w:after="0"/>
              <w:ind w:right="100"/>
              <w:jc w:val="center"/>
            </w:pPr>
            <w:r>
              <w:rPr>
                <w:rFonts w:ascii="Arial" w:eastAsia="Arial" w:hAnsi="Arial" w:cs="Arial"/>
                <w:sz w:val="20"/>
              </w:rPr>
              <w:t xml:space="preserve">1 </w:t>
            </w:r>
          </w:p>
        </w:tc>
        <w:tc>
          <w:tcPr>
            <w:tcW w:w="1889" w:type="dxa"/>
            <w:tcBorders>
              <w:top w:val="single" w:sz="4" w:space="0" w:color="000000"/>
              <w:left w:val="single" w:sz="4" w:space="0" w:color="000000"/>
              <w:bottom w:val="single" w:sz="4" w:space="0" w:color="000000"/>
              <w:right w:val="single" w:sz="4" w:space="0" w:color="000000"/>
            </w:tcBorders>
          </w:tcPr>
          <w:p w14:paraId="6740F076" w14:textId="77777777" w:rsidR="00E85501" w:rsidRDefault="00000000">
            <w:pPr>
              <w:spacing w:after="0"/>
              <w:ind w:left="12"/>
            </w:pPr>
            <w:r>
              <w:rPr>
                <w:rFonts w:ascii="Arial" w:eastAsia="Arial" w:hAnsi="Arial" w:cs="Arial"/>
              </w:rPr>
              <w:t xml:space="preserve">Nancy </w:t>
            </w:r>
            <w:proofErr w:type="spellStart"/>
            <w:r>
              <w:rPr>
                <w:rFonts w:ascii="Arial" w:eastAsia="Arial" w:hAnsi="Arial" w:cs="Arial"/>
                <w:sz w:val="20"/>
              </w:rPr>
              <w:t>Cattanach</w:t>
            </w:r>
            <w:proofErr w:type="spellEnd"/>
            <w:r>
              <w:rPr>
                <w:rFonts w:ascii="Arial" w:eastAsia="Arial" w:hAnsi="Arial" w:cs="Arial"/>
                <w:sz w:val="24"/>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4155C5AB" w14:textId="77777777" w:rsidR="00E85501" w:rsidRDefault="00000000">
            <w:pPr>
              <w:spacing w:after="0"/>
              <w:ind w:right="99"/>
              <w:jc w:val="center"/>
            </w:pPr>
            <w:r>
              <w:rPr>
                <w:rFonts w:ascii="Arial" w:eastAsia="Arial" w:hAnsi="Arial" w:cs="Arial"/>
              </w:rPr>
              <w:t xml:space="preserve">6.85 </w:t>
            </w:r>
          </w:p>
        </w:tc>
      </w:tr>
      <w:tr w:rsidR="00E85501" w14:paraId="362AB1EF"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4920C312" w14:textId="77777777" w:rsidR="00E85501" w:rsidRDefault="00000000">
            <w:pPr>
              <w:spacing w:after="0"/>
              <w:ind w:left="70"/>
            </w:pPr>
            <w:r>
              <w:rPr>
                <w:rFonts w:ascii="Arial" w:eastAsia="Arial" w:hAnsi="Arial" w:cs="Arial"/>
                <w:sz w:val="20"/>
              </w:rPr>
              <w:t xml:space="preserve">2 </w:t>
            </w:r>
          </w:p>
        </w:tc>
        <w:tc>
          <w:tcPr>
            <w:tcW w:w="1980" w:type="dxa"/>
            <w:tcBorders>
              <w:top w:val="single" w:sz="4" w:space="0" w:color="000000"/>
              <w:left w:val="single" w:sz="4" w:space="0" w:color="000000"/>
              <w:bottom w:val="single" w:sz="4" w:space="0" w:color="000000"/>
              <w:right w:val="single" w:sz="4" w:space="0" w:color="000000"/>
            </w:tcBorders>
          </w:tcPr>
          <w:p w14:paraId="08E87238" w14:textId="77777777" w:rsidR="00E85501" w:rsidRDefault="00000000">
            <w:pPr>
              <w:spacing w:after="0"/>
              <w:ind w:left="12"/>
            </w:pPr>
            <w:r>
              <w:rPr>
                <w:rFonts w:ascii="Arial" w:eastAsia="Arial" w:hAnsi="Arial" w:cs="Arial"/>
              </w:rPr>
              <w:t xml:space="preserve">Robert Griffiths </w:t>
            </w:r>
          </w:p>
        </w:tc>
        <w:tc>
          <w:tcPr>
            <w:tcW w:w="832" w:type="dxa"/>
            <w:tcBorders>
              <w:top w:val="single" w:sz="4" w:space="0" w:color="000000"/>
              <w:left w:val="single" w:sz="4" w:space="0" w:color="000000"/>
              <w:bottom w:val="single" w:sz="4" w:space="0" w:color="000000"/>
              <w:right w:val="single" w:sz="4" w:space="0" w:color="000000"/>
            </w:tcBorders>
          </w:tcPr>
          <w:p w14:paraId="5872784D" w14:textId="77777777" w:rsidR="00E85501" w:rsidRDefault="00000000">
            <w:pPr>
              <w:spacing w:after="0"/>
              <w:ind w:left="67"/>
            </w:pPr>
            <w:r>
              <w:rPr>
                <w:rFonts w:ascii="Arial" w:eastAsia="Arial" w:hAnsi="Arial" w:cs="Arial"/>
                <w:sz w:val="20"/>
              </w:rPr>
              <w:t xml:space="preserve">21.21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3A7E1763"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1253FCA5" w14:textId="77777777" w:rsidR="00E85501" w:rsidRDefault="00000000">
            <w:pPr>
              <w:spacing w:after="0"/>
              <w:ind w:right="111"/>
              <w:jc w:val="center"/>
            </w:pPr>
            <w:r>
              <w:rPr>
                <w:rFonts w:ascii="Arial" w:eastAsia="Arial" w:hAnsi="Arial" w:cs="Arial"/>
                <w:sz w:val="20"/>
              </w:rPr>
              <w:t xml:space="preserve">2 </w:t>
            </w:r>
          </w:p>
        </w:tc>
        <w:tc>
          <w:tcPr>
            <w:tcW w:w="1877" w:type="dxa"/>
            <w:tcBorders>
              <w:top w:val="single" w:sz="4" w:space="0" w:color="000000"/>
              <w:left w:val="single" w:sz="4" w:space="0" w:color="000000"/>
              <w:bottom w:val="single" w:sz="4" w:space="0" w:color="000000"/>
              <w:right w:val="single" w:sz="4" w:space="0" w:color="000000"/>
            </w:tcBorders>
          </w:tcPr>
          <w:p w14:paraId="3B100AF3" w14:textId="77777777" w:rsidR="00E85501" w:rsidRDefault="00000000">
            <w:pPr>
              <w:spacing w:after="0"/>
            </w:pPr>
            <w:r>
              <w:rPr>
                <w:rFonts w:ascii="Arial" w:eastAsia="Arial" w:hAnsi="Arial" w:cs="Arial"/>
              </w:rPr>
              <w:t>John Kip</w:t>
            </w:r>
            <w:r>
              <w:rPr>
                <w:rFonts w:ascii="Arial" w:eastAsia="Arial" w:hAnsi="Arial" w:cs="Arial"/>
                <w:sz w:val="20"/>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7180F147" w14:textId="77777777" w:rsidR="00E85501" w:rsidRDefault="00000000">
            <w:pPr>
              <w:spacing w:after="0"/>
              <w:ind w:left="94"/>
            </w:pPr>
            <w:r>
              <w:rPr>
                <w:rFonts w:ascii="Arial" w:eastAsia="Arial" w:hAnsi="Arial" w:cs="Arial"/>
              </w:rPr>
              <w:t xml:space="preserve">9.64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7AB52B4C"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134B0237" w14:textId="77777777" w:rsidR="00E85501" w:rsidRDefault="00000000">
            <w:pPr>
              <w:spacing w:after="0"/>
              <w:ind w:right="100"/>
              <w:jc w:val="center"/>
            </w:pPr>
            <w:r>
              <w:rPr>
                <w:rFonts w:ascii="Arial" w:eastAsia="Arial" w:hAnsi="Arial" w:cs="Arial"/>
                <w:sz w:val="20"/>
              </w:rPr>
              <w:t xml:space="preserve">2 </w:t>
            </w:r>
          </w:p>
        </w:tc>
        <w:tc>
          <w:tcPr>
            <w:tcW w:w="1889" w:type="dxa"/>
            <w:tcBorders>
              <w:top w:val="single" w:sz="4" w:space="0" w:color="000000"/>
              <w:left w:val="single" w:sz="4" w:space="0" w:color="000000"/>
              <w:bottom w:val="single" w:sz="4" w:space="0" w:color="000000"/>
              <w:right w:val="single" w:sz="4" w:space="0" w:color="000000"/>
            </w:tcBorders>
          </w:tcPr>
          <w:p w14:paraId="3FA0B858" w14:textId="77777777" w:rsidR="00E85501" w:rsidRDefault="00000000">
            <w:pPr>
              <w:spacing w:after="0"/>
              <w:ind w:left="12"/>
            </w:pPr>
            <w:r>
              <w:rPr>
                <w:rFonts w:ascii="Arial" w:eastAsia="Arial" w:hAnsi="Arial" w:cs="Arial"/>
              </w:rPr>
              <w:t xml:space="preserve">Rick Arthur </w:t>
            </w:r>
          </w:p>
        </w:tc>
        <w:tc>
          <w:tcPr>
            <w:tcW w:w="836" w:type="dxa"/>
            <w:tcBorders>
              <w:top w:val="single" w:sz="4" w:space="0" w:color="000000"/>
              <w:left w:val="single" w:sz="4" w:space="0" w:color="000000"/>
              <w:bottom w:val="single" w:sz="4" w:space="0" w:color="000000"/>
              <w:right w:val="single" w:sz="4" w:space="0" w:color="000000"/>
            </w:tcBorders>
          </w:tcPr>
          <w:p w14:paraId="13CCE2EF" w14:textId="77777777" w:rsidR="00E85501" w:rsidRDefault="00000000">
            <w:pPr>
              <w:spacing w:after="0"/>
              <w:ind w:right="99"/>
              <w:jc w:val="center"/>
            </w:pPr>
            <w:r>
              <w:rPr>
                <w:rFonts w:ascii="Arial" w:eastAsia="Arial" w:hAnsi="Arial" w:cs="Arial"/>
              </w:rPr>
              <w:t xml:space="preserve">6.63 </w:t>
            </w:r>
          </w:p>
        </w:tc>
      </w:tr>
      <w:tr w:rsidR="00E85501" w14:paraId="1C7988B7"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1EF8DFC3" w14:textId="77777777" w:rsidR="00E85501" w:rsidRDefault="00000000">
            <w:pPr>
              <w:spacing w:after="0"/>
              <w:ind w:left="70"/>
            </w:pPr>
            <w:r>
              <w:rPr>
                <w:rFonts w:ascii="Arial" w:eastAsia="Arial" w:hAnsi="Arial" w:cs="Arial"/>
                <w:sz w:val="20"/>
              </w:rPr>
              <w:t xml:space="preserve">3 </w:t>
            </w:r>
          </w:p>
        </w:tc>
        <w:tc>
          <w:tcPr>
            <w:tcW w:w="1980" w:type="dxa"/>
            <w:tcBorders>
              <w:top w:val="single" w:sz="4" w:space="0" w:color="000000"/>
              <w:left w:val="single" w:sz="4" w:space="0" w:color="000000"/>
              <w:bottom w:val="single" w:sz="4" w:space="0" w:color="000000"/>
              <w:right w:val="single" w:sz="4" w:space="0" w:color="000000"/>
            </w:tcBorders>
          </w:tcPr>
          <w:p w14:paraId="4CAD0FAF" w14:textId="77777777" w:rsidR="00E85501" w:rsidRDefault="00000000">
            <w:pPr>
              <w:spacing w:after="0"/>
              <w:ind w:left="12"/>
            </w:pPr>
            <w:r>
              <w:rPr>
                <w:rFonts w:ascii="Arial" w:eastAsia="Arial" w:hAnsi="Arial" w:cs="Arial"/>
              </w:rPr>
              <w:t xml:space="preserve">Edith Ferber </w:t>
            </w:r>
          </w:p>
        </w:tc>
        <w:tc>
          <w:tcPr>
            <w:tcW w:w="832" w:type="dxa"/>
            <w:tcBorders>
              <w:top w:val="single" w:sz="4" w:space="0" w:color="000000"/>
              <w:left w:val="single" w:sz="4" w:space="0" w:color="000000"/>
              <w:bottom w:val="single" w:sz="4" w:space="0" w:color="000000"/>
              <w:right w:val="single" w:sz="4" w:space="0" w:color="000000"/>
            </w:tcBorders>
          </w:tcPr>
          <w:p w14:paraId="263F903B" w14:textId="77777777" w:rsidR="00E85501" w:rsidRDefault="00000000">
            <w:pPr>
              <w:spacing w:after="0"/>
              <w:ind w:left="67"/>
            </w:pPr>
            <w:r>
              <w:rPr>
                <w:rFonts w:ascii="Arial" w:eastAsia="Arial" w:hAnsi="Arial" w:cs="Arial"/>
                <w:sz w:val="20"/>
              </w:rPr>
              <w:t xml:space="preserve">15.13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6F8CF13C"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0D0F87C8" w14:textId="77777777" w:rsidR="00E85501" w:rsidRDefault="00000000">
            <w:pPr>
              <w:spacing w:after="0"/>
              <w:ind w:right="111"/>
              <w:jc w:val="center"/>
            </w:pPr>
            <w:r>
              <w:rPr>
                <w:rFonts w:ascii="Arial" w:eastAsia="Arial" w:hAnsi="Arial" w:cs="Arial"/>
                <w:sz w:val="20"/>
              </w:rPr>
              <w:t xml:space="preserve">3 </w:t>
            </w:r>
          </w:p>
        </w:tc>
        <w:tc>
          <w:tcPr>
            <w:tcW w:w="1877" w:type="dxa"/>
            <w:tcBorders>
              <w:top w:val="single" w:sz="4" w:space="0" w:color="000000"/>
              <w:left w:val="single" w:sz="4" w:space="0" w:color="000000"/>
              <w:bottom w:val="single" w:sz="4" w:space="0" w:color="000000"/>
              <w:right w:val="single" w:sz="4" w:space="0" w:color="000000"/>
            </w:tcBorders>
          </w:tcPr>
          <w:p w14:paraId="27D8B63C" w14:textId="77777777" w:rsidR="00E85501" w:rsidRDefault="00000000">
            <w:pPr>
              <w:spacing w:after="0"/>
            </w:pPr>
            <w:r>
              <w:rPr>
                <w:rFonts w:ascii="Arial" w:eastAsia="Arial" w:hAnsi="Arial" w:cs="Arial"/>
              </w:rPr>
              <w:t xml:space="preserve">Steve Allen </w:t>
            </w:r>
          </w:p>
        </w:tc>
        <w:tc>
          <w:tcPr>
            <w:tcW w:w="812" w:type="dxa"/>
            <w:tcBorders>
              <w:top w:val="single" w:sz="4" w:space="0" w:color="000000"/>
              <w:left w:val="single" w:sz="4" w:space="0" w:color="000000"/>
              <w:bottom w:val="single" w:sz="4" w:space="0" w:color="000000"/>
              <w:right w:val="single" w:sz="4" w:space="0" w:color="000000"/>
            </w:tcBorders>
          </w:tcPr>
          <w:p w14:paraId="3FD3E693" w14:textId="77777777" w:rsidR="00E85501" w:rsidRDefault="00000000">
            <w:pPr>
              <w:spacing w:after="0"/>
              <w:ind w:left="94"/>
            </w:pPr>
            <w:r>
              <w:rPr>
                <w:rFonts w:ascii="Arial" w:eastAsia="Arial" w:hAnsi="Arial" w:cs="Arial"/>
              </w:rPr>
              <w:t xml:space="preserve">9.30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3F4179E2"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4DED9CD5" w14:textId="77777777" w:rsidR="00E85501" w:rsidRDefault="00000000">
            <w:pPr>
              <w:spacing w:after="0"/>
              <w:ind w:right="100"/>
              <w:jc w:val="center"/>
            </w:pPr>
            <w:r>
              <w:rPr>
                <w:rFonts w:ascii="Arial" w:eastAsia="Arial" w:hAnsi="Arial" w:cs="Arial"/>
                <w:sz w:val="20"/>
              </w:rPr>
              <w:t xml:space="preserve">3 </w:t>
            </w:r>
          </w:p>
        </w:tc>
        <w:tc>
          <w:tcPr>
            <w:tcW w:w="1889" w:type="dxa"/>
            <w:tcBorders>
              <w:top w:val="single" w:sz="4" w:space="0" w:color="000000"/>
              <w:left w:val="single" w:sz="4" w:space="0" w:color="000000"/>
              <w:bottom w:val="single" w:sz="4" w:space="0" w:color="000000"/>
              <w:right w:val="single" w:sz="4" w:space="0" w:color="000000"/>
            </w:tcBorders>
          </w:tcPr>
          <w:p w14:paraId="2FA66707" w14:textId="77777777" w:rsidR="00E85501" w:rsidRDefault="00000000">
            <w:pPr>
              <w:spacing w:after="0"/>
              <w:ind w:left="12"/>
            </w:pPr>
            <w:r>
              <w:rPr>
                <w:rFonts w:ascii="Arial" w:eastAsia="Arial" w:hAnsi="Arial" w:cs="Arial"/>
              </w:rPr>
              <w:t xml:space="preserve">Louise </w:t>
            </w:r>
            <w:proofErr w:type="spellStart"/>
            <w:r>
              <w:rPr>
                <w:rFonts w:ascii="Arial" w:eastAsia="Arial" w:hAnsi="Arial" w:cs="Arial"/>
              </w:rPr>
              <w:t>Dawdy</w:t>
            </w:r>
            <w:proofErr w:type="spellEnd"/>
            <w:r>
              <w:rPr>
                <w:rFonts w:ascii="Arial" w:eastAsia="Arial" w:hAnsi="Arial" w:cs="Arial"/>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1DCB549B" w14:textId="77777777" w:rsidR="00E85501" w:rsidRDefault="00000000">
            <w:pPr>
              <w:spacing w:after="0"/>
              <w:ind w:right="99"/>
              <w:jc w:val="center"/>
            </w:pPr>
            <w:r>
              <w:rPr>
                <w:rFonts w:ascii="Arial" w:eastAsia="Arial" w:hAnsi="Arial" w:cs="Arial"/>
              </w:rPr>
              <w:t xml:space="preserve">5.08 </w:t>
            </w:r>
          </w:p>
        </w:tc>
      </w:tr>
      <w:tr w:rsidR="00E85501" w14:paraId="6580287E"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7D7E961D" w14:textId="77777777" w:rsidR="00E85501" w:rsidRDefault="00000000">
            <w:pPr>
              <w:spacing w:after="0"/>
              <w:ind w:left="70"/>
            </w:pPr>
            <w:r>
              <w:rPr>
                <w:rFonts w:ascii="Arial" w:eastAsia="Arial" w:hAnsi="Arial" w:cs="Arial"/>
                <w:sz w:val="20"/>
              </w:rPr>
              <w:t xml:space="preserve">4 </w:t>
            </w:r>
          </w:p>
        </w:tc>
        <w:tc>
          <w:tcPr>
            <w:tcW w:w="1980" w:type="dxa"/>
            <w:tcBorders>
              <w:top w:val="single" w:sz="4" w:space="0" w:color="000000"/>
              <w:left w:val="single" w:sz="4" w:space="0" w:color="000000"/>
              <w:bottom w:val="single" w:sz="4" w:space="0" w:color="000000"/>
              <w:right w:val="single" w:sz="4" w:space="0" w:color="000000"/>
            </w:tcBorders>
          </w:tcPr>
          <w:p w14:paraId="7C51DB3B" w14:textId="77777777" w:rsidR="00E85501" w:rsidRDefault="00000000">
            <w:pPr>
              <w:spacing w:after="0"/>
              <w:ind w:left="12"/>
            </w:pPr>
            <w:r>
              <w:rPr>
                <w:rFonts w:ascii="Arial" w:eastAsia="Arial" w:hAnsi="Arial" w:cs="Arial"/>
              </w:rPr>
              <w:t xml:space="preserve">Mike Peng </w:t>
            </w:r>
          </w:p>
        </w:tc>
        <w:tc>
          <w:tcPr>
            <w:tcW w:w="832" w:type="dxa"/>
            <w:tcBorders>
              <w:top w:val="single" w:sz="4" w:space="0" w:color="000000"/>
              <w:left w:val="single" w:sz="4" w:space="0" w:color="000000"/>
              <w:bottom w:val="single" w:sz="4" w:space="0" w:color="000000"/>
              <w:right w:val="single" w:sz="4" w:space="0" w:color="000000"/>
            </w:tcBorders>
          </w:tcPr>
          <w:p w14:paraId="6B545AA5" w14:textId="77777777" w:rsidR="00E85501" w:rsidRDefault="00000000">
            <w:pPr>
              <w:spacing w:after="0"/>
              <w:ind w:left="67"/>
            </w:pPr>
            <w:r>
              <w:rPr>
                <w:rFonts w:ascii="Arial" w:eastAsia="Arial" w:hAnsi="Arial" w:cs="Arial"/>
                <w:sz w:val="20"/>
              </w:rPr>
              <w:t xml:space="preserve">12.68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1E2661A8"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417D2B4B" w14:textId="77777777" w:rsidR="00E85501" w:rsidRDefault="00000000">
            <w:pPr>
              <w:spacing w:after="0"/>
              <w:ind w:right="111"/>
              <w:jc w:val="center"/>
            </w:pPr>
            <w:r>
              <w:rPr>
                <w:rFonts w:ascii="Arial" w:eastAsia="Arial" w:hAnsi="Arial" w:cs="Arial"/>
                <w:sz w:val="20"/>
              </w:rPr>
              <w:t xml:space="preserve">4 </w:t>
            </w:r>
          </w:p>
        </w:tc>
        <w:tc>
          <w:tcPr>
            <w:tcW w:w="1877" w:type="dxa"/>
            <w:tcBorders>
              <w:top w:val="single" w:sz="4" w:space="0" w:color="000000"/>
              <w:left w:val="single" w:sz="4" w:space="0" w:color="000000"/>
              <w:bottom w:val="single" w:sz="4" w:space="0" w:color="000000"/>
              <w:right w:val="single" w:sz="4" w:space="0" w:color="000000"/>
            </w:tcBorders>
          </w:tcPr>
          <w:p w14:paraId="79F2BE19" w14:textId="77777777" w:rsidR="00E85501" w:rsidRDefault="00000000">
            <w:pPr>
              <w:spacing w:after="0"/>
            </w:pPr>
            <w:r>
              <w:rPr>
                <w:rFonts w:ascii="Arial" w:eastAsia="Arial" w:hAnsi="Arial" w:cs="Arial"/>
              </w:rPr>
              <w:t>Lori Cole</w:t>
            </w:r>
            <w:r>
              <w:rPr>
                <w:rFonts w:ascii="Arial" w:eastAsia="Arial" w:hAnsi="Arial" w:cs="Arial"/>
                <w:sz w:val="20"/>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7073CDD3" w14:textId="77777777" w:rsidR="00E85501" w:rsidRDefault="00000000">
            <w:pPr>
              <w:spacing w:after="0"/>
              <w:ind w:left="94"/>
            </w:pPr>
            <w:r>
              <w:rPr>
                <w:rFonts w:ascii="Arial" w:eastAsia="Arial" w:hAnsi="Arial" w:cs="Arial"/>
              </w:rPr>
              <w:t xml:space="preserve">8.77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25AC0486"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53365FAC" w14:textId="77777777" w:rsidR="00E85501" w:rsidRDefault="00000000">
            <w:pPr>
              <w:spacing w:after="0"/>
              <w:ind w:right="100"/>
              <w:jc w:val="center"/>
            </w:pPr>
            <w:r>
              <w:rPr>
                <w:rFonts w:ascii="Arial" w:eastAsia="Arial" w:hAnsi="Arial" w:cs="Arial"/>
                <w:sz w:val="20"/>
              </w:rPr>
              <w:t xml:space="preserve">4 </w:t>
            </w:r>
          </w:p>
        </w:tc>
        <w:tc>
          <w:tcPr>
            <w:tcW w:w="1889" w:type="dxa"/>
            <w:tcBorders>
              <w:top w:val="single" w:sz="4" w:space="0" w:color="000000"/>
              <w:left w:val="single" w:sz="4" w:space="0" w:color="000000"/>
              <w:bottom w:val="single" w:sz="4" w:space="0" w:color="000000"/>
              <w:right w:val="single" w:sz="4" w:space="0" w:color="000000"/>
            </w:tcBorders>
          </w:tcPr>
          <w:p w14:paraId="68011EE7" w14:textId="77777777" w:rsidR="00E85501" w:rsidRDefault="00000000">
            <w:pPr>
              <w:spacing w:after="0"/>
              <w:ind w:left="12"/>
            </w:pPr>
            <w:r>
              <w:rPr>
                <w:rFonts w:ascii="Arial" w:eastAsia="Arial" w:hAnsi="Arial" w:cs="Arial"/>
              </w:rPr>
              <w:t>Molly Worden</w:t>
            </w:r>
            <w:r>
              <w:rPr>
                <w:rFonts w:ascii="Arial" w:eastAsia="Arial" w:hAnsi="Arial" w:cs="Arial"/>
                <w:sz w:val="18"/>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0E0B6075" w14:textId="77777777" w:rsidR="00E85501" w:rsidRDefault="00000000">
            <w:pPr>
              <w:spacing w:after="0"/>
              <w:ind w:right="99"/>
              <w:jc w:val="center"/>
            </w:pPr>
            <w:r>
              <w:rPr>
                <w:rFonts w:ascii="Arial" w:eastAsia="Arial" w:hAnsi="Arial" w:cs="Arial"/>
              </w:rPr>
              <w:t xml:space="preserve">4.16 </w:t>
            </w:r>
          </w:p>
        </w:tc>
      </w:tr>
      <w:tr w:rsidR="00E85501" w14:paraId="0F7DF8C9"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009E4843" w14:textId="77777777" w:rsidR="00E85501" w:rsidRDefault="00000000">
            <w:pPr>
              <w:spacing w:after="0"/>
              <w:ind w:left="70"/>
            </w:pPr>
            <w:r>
              <w:rPr>
                <w:rFonts w:ascii="Arial" w:eastAsia="Arial" w:hAnsi="Arial" w:cs="Arial"/>
                <w:sz w:val="20"/>
              </w:rPr>
              <w:t xml:space="preserve">5 </w:t>
            </w:r>
          </w:p>
        </w:tc>
        <w:tc>
          <w:tcPr>
            <w:tcW w:w="1980" w:type="dxa"/>
            <w:tcBorders>
              <w:top w:val="single" w:sz="4" w:space="0" w:color="000000"/>
              <w:left w:val="single" w:sz="4" w:space="0" w:color="000000"/>
              <w:bottom w:val="single" w:sz="4" w:space="0" w:color="000000"/>
              <w:right w:val="single" w:sz="4" w:space="0" w:color="000000"/>
            </w:tcBorders>
          </w:tcPr>
          <w:p w14:paraId="5346E7B0" w14:textId="77777777" w:rsidR="00E85501" w:rsidRDefault="00000000">
            <w:pPr>
              <w:spacing w:after="0"/>
              <w:ind w:left="12"/>
            </w:pPr>
            <w:r>
              <w:rPr>
                <w:rFonts w:ascii="Arial" w:eastAsia="Arial" w:hAnsi="Arial" w:cs="Arial"/>
              </w:rPr>
              <w:t xml:space="preserve">Kathy Russell </w:t>
            </w:r>
          </w:p>
        </w:tc>
        <w:tc>
          <w:tcPr>
            <w:tcW w:w="832" w:type="dxa"/>
            <w:tcBorders>
              <w:top w:val="single" w:sz="4" w:space="0" w:color="000000"/>
              <w:left w:val="single" w:sz="4" w:space="0" w:color="000000"/>
              <w:bottom w:val="single" w:sz="4" w:space="0" w:color="000000"/>
              <w:right w:val="single" w:sz="4" w:space="0" w:color="000000"/>
            </w:tcBorders>
          </w:tcPr>
          <w:p w14:paraId="6233315D" w14:textId="77777777" w:rsidR="00E85501" w:rsidRDefault="00000000">
            <w:pPr>
              <w:spacing w:after="0"/>
              <w:ind w:left="67"/>
            </w:pPr>
            <w:r>
              <w:rPr>
                <w:rFonts w:ascii="Arial" w:eastAsia="Arial" w:hAnsi="Arial" w:cs="Arial"/>
                <w:sz w:val="20"/>
              </w:rPr>
              <w:t xml:space="preserve">11.86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60F9ADB3"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6589A1F6" w14:textId="77777777" w:rsidR="00E85501" w:rsidRDefault="00000000">
            <w:pPr>
              <w:spacing w:after="0"/>
              <w:ind w:right="111"/>
              <w:jc w:val="center"/>
            </w:pPr>
            <w:r>
              <w:rPr>
                <w:rFonts w:ascii="Arial" w:eastAsia="Arial" w:hAnsi="Arial" w:cs="Arial"/>
                <w:sz w:val="20"/>
              </w:rPr>
              <w:t xml:space="preserve">5 </w:t>
            </w:r>
          </w:p>
        </w:tc>
        <w:tc>
          <w:tcPr>
            <w:tcW w:w="1877" w:type="dxa"/>
            <w:tcBorders>
              <w:top w:val="single" w:sz="4" w:space="0" w:color="000000"/>
              <w:left w:val="single" w:sz="4" w:space="0" w:color="000000"/>
              <w:bottom w:val="single" w:sz="4" w:space="0" w:color="000000"/>
              <w:right w:val="single" w:sz="4" w:space="0" w:color="000000"/>
            </w:tcBorders>
          </w:tcPr>
          <w:p w14:paraId="6C1756D2" w14:textId="77777777" w:rsidR="00E85501" w:rsidRDefault="00000000">
            <w:pPr>
              <w:spacing w:after="0"/>
            </w:pPr>
            <w:r>
              <w:rPr>
                <w:rFonts w:ascii="Arial" w:eastAsia="Arial" w:hAnsi="Arial" w:cs="Arial"/>
              </w:rPr>
              <w:t>Cheryl Kip</w:t>
            </w:r>
            <w:r>
              <w:rPr>
                <w:rFonts w:ascii="Arial" w:eastAsia="Arial" w:hAnsi="Arial" w:cs="Arial"/>
                <w:sz w:val="20"/>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566AAB2D" w14:textId="77777777" w:rsidR="00E85501" w:rsidRDefault="00000000">
            <w:pPr>
              <w:spacing w:after="0"/>
              <w:ind w:left="94"/>
            </w:pPr>
            <w:r>
              <w:rPr>
                <w:rFonts w:ascii="Arial" w:eastAsia="Arial" w:hAnsi="Arial" w:cs="Arial"/>
              </w:rPr>
              <w:t xml:space="preserve">8.68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5535C4F9"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0AD26651" w14:textId="77777777" w:rsidR="00E85501" w:rsidRDefault="00000000">
            <w:pPr>
              <w:spacing w:after="0"/>
              <w:ind w:right="100"/>
              <w:jc w:val="center"/>
            </w:pPr>
            <w:r>
              <w:rPr>
                <w:rFonts w:ascii="Arial" w:eastAsia="Arial" w:hAnsi="Arial" w:cs="Arial"/>
                <w:sz w:val="20"/>
              </w:rPr>
              <w:t xml:space="preserve">5 </w:t>
            </w:r>
          </w:p>
        </w:tc>
        <w:tc>
          <w:tcPr>
            <w:tcW w:w="1889" w:type="dxa"/>
            <w:tcBorders>
              <w:top w:val="single" w:sz="4" w:space="0" w:color="000000"/>
              <w:left w:val="single" w:sz="4" w:space="0" w:color="000000"/>
              <w:bottom w:val="single" w:sz="4" w:space="0" w:color="000000"/>
              <w:right w:val="single" w:sz="4" w:space="0" w:color="000000"/>
            </w:tcBorders>
          </w:tcPr>
          <w:p w14:paraId="44ABED72" w14:textId="77777777" w:rsidR="00E85501" w:rsidRDefault="00000000">
            <w:pPr>
              <w:spacing w:after="0"/>
              <w:ind w:left="12"/>
            </w:pPr>
            <w:r>
              <w:rPr>
                <w:rFonts w:ascii="Arial" w:eastAsia="Arial" w:hAnsi="Arial" w:cs="Arial"/>
              </w:rPr>
              <w:t xml:space="preserve">Debbie </w:t>
            </w:r>
            <w:proofErr w:type="spellStart"/>
            <w:r>
              <w:rPr>
                <w:rFonts w:ascii="Arial" w:eastAsia="Arial" w:hAnsi="Arial" w:cs="Arial"/>
              </w:rPr>
              <w:t>Miethig</w:t>
            </w:r>
            <w:proofErr w:type="spellEnd"/>
            <w:r>
              <w:rPr>
                <w:rFonts w:ascii="Arial" w:eastAsia="Arial" w:hAnsi="Arial" w:cs="Arial"/>
                <w:sz w:val="18"/>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12C0F4DA" w14:textId="77777777" w:rsidR="00E85501" w:rsidRDefault="00000000">
            <w:pPr>
              <w:spacing w:after="0"/>
              <w:ind w:right="99"/>
              <w:jc w:val="center"/>
            </w:pPr>
            <w:r>
              <w:rPr>
                <w:rFonts w:ascii="Arial" w:eastAsia="Arial" w:hAnsi="Arial" w:cs="Arial"/>
              </w:rPr>
              <w:t xml:space="preserve">3.95 </w:t>
            </w:r>
          </w:p>
        </w:tc>
      </w:tr>
      <w:tr w:rsidR="00E85501" w14:paraId="432C3B3E"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6EBDE33A" w14:textId="77777777" w:rsidR="00E85501" w:rsidRDefault="00000000">
            <w:pPr>
              <w:spacing w:after="0"/>
              <w:ind w:left="65"/>
            </w:pPr>
            <w:r>
              <w:rPr>
                <w:rFonts w:ascii="Arial" w:eastAsia="Arial" w:hAnsi="Arial" w:cs="Arial"/>
              </w:rPr>
              <w:t xml:space="preserve">6 </w:t>
            </w:r>
          </w:p>
        </w:tc>
        <w:tc>
          <w:tcPr>
            <w:tcW w:w="1980" w:type="dxa"/>
            <w:tcBorders>
              <w:top w:val="single" w:sz="4" w:space="0" w:color="000000"/>
              <w:left w:val="single" w:sz="4" w:space="0" w:color="000000"/>
              <w:bottom w:val="single" w:sz="4" w:space="0" w:color="000000"/>
              <w:right w:val="single" w:sz="4" w:space="0" w:color="000000"/>
            </w:tcBorders>
          </w:tcPr>
          <w:p w14:paraId="05C3085B" w14:textId="77777777" w:rsidR="00E85501" w:rsidRDefault="00000000">
            <w:pPr>
              <w:spacing w:after="0"/>
              <w:ind w:left="12"/>
            </w:pPr>
            <w:r>
              <w:rPr>
                <w:rFonts w:ascii="Arial" w:eastAsia="Arial" w:hAnsi="Arial" w:cs="Arial"/>
              </w:rPr>
              <w:t xml:space="preserve">Colin Harrington </w:t>
            </w:r>
          </w:p>
        </w:tc>
        <w:tc>
          <w:tcPr>
            <w:tcW w:w="832" w:type="dxa"/>
            <w:tcBorders>
              <w:top w:val="single" w:sz="4" w:space="0" w:color="000000"/>
              <w:left w:val="single" w:sz="4" w:space="0" w:color="000000"/>
              <w:bottom w:val="single" w:sz="4" w:space="0" w:color="000000"/>
              <w:right w:val="single" w:sz="4" w:space="0" w:color="000000"/>
            </w:tcBorders>
          </w:tcPr>
          <w:p w14:paraId="26244E45" w14:textId="77777777" w:rsidR="00E85501" w:rsidRDefault="00000000">
            <w:pPr>
              <w:spacing w:after="0"/>
              <w:ind w:left="67"/>
            </w:pPr>
            <w:r>
              <w:rPr>
                <w:rFonts w:ascii="Arial" w:eastAsia="Arial" w:hAnsi="Arial" w:cs="Arial"/>
                <w:sz w:val="20"/>
              </w:rPr>
              <w:t xml:space="preserve">11.21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59DB8448"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556EA87A" w14:textId="77777777" w:rsidR="00E85501" w:rsidRDefault="00000000">
            <w:pPr>
              <w:spacing w:after="0"/>
              <w:ind w:right="111"/>
              <w:jc w:val="center"/>
            </w:pPr>
            <w:r>
              <w:rPr>
                <w:rFonts w:ascii="Arial" w:eastAsia="Arial" w:hAnsi="Arial" w:cs="Arial"/>
                <w:sz w:val="20"/>
              </w:rPr>
              <w:t xml:space="preserve">6 </w:t>
            </w:r>
          </w:p>
        </w:tc>
        <w:tc>
          <w:tcPr>
            <w:tcW w:w="1877" w:type="dxa"/>
            <w:tcBorders>
              <w:top w:val="single" w:sz="4" w:space="0" w:color="000000"/>
              <w:left w:val="single" w:sz="4" w:space="0" w:color="000000"/>
              <w:bottom w:val="single" w:sz="4" w:space="0" w:color="000000"/>
              <w:right w:val="single" w:sz="4" w:space="0" w:color="000000"/>
            </w:tcBorders>
          </w:tcPr>
          <w:p w14:paraId="114246DC" w14:textId="77777777" w:rsidR="00E85501" w:rsidRDefault="00000000">
            <w:pPr>
              <w:spacing w:after="0"/>
            </w:pPr>
            <w:r>
              <w:rPr>
                <w:rFonts w:ascii="Arial" w:eastAsia="Arial" w:hAnsi="Arial" w:cs="Arial"/>
              </w:rPr>
              <w:t xml:space="preserve">Barbara Arthur </w:t>
            </w:r>
          </w:p>
        </w:tc>
        <w:tc>
          <w:tcPr>
            <w:tcW w:w="812" w:type="dxa"/>
            <w:tcBorders>
              <w:top w:val="single" w:sz="4" w:space="0" w:color="000000"/>
              <w:left w:val="single" w:sz="4" w:space="0" w:color="000000"/>
              <w:bottom w:val="single" w:sz="4" w:space="0" w:color="000000"/>
              <w:right w:val="single" w:sz="4" w:space="0" w:color="000000"/>
            </w:tcBorders>
          </w:tcPr>
          <w:p w14:paraId="36A52709" w14:textId="77777777" w:rsidR="00E85501" w:rsidRDefault="00000000">
            <w:pPr>
              <w:spacing w:after="0"/>
              <w:ind w:left="94"/>
            </w:pPr>
            <w:r>
              <w:rPr>
                <w:rFonts w:ascii="Arial" w:eastAsia="Arial" w:hAnsi="Arial" w:cs="Arial"/>
              </w:rPr>
              <w:t xml:space="preserve">8.63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78D75830"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785F140F" w14:textId="77777777" w:rsidR="00E85501" w:rsidRDefault="00000000">
            <w:pPr>
              <w:spacing w:after="0"/>
              <w:ind w:right="100"/>
              <w:jc w:val="center"/>
            </w:pPr>
            <w:r>
              <w:rPr>
                <w:rFonts w:ascii="Arial" w:eastAsia="Arial" w:hAnsi="Arial" w:cs="Arial"/>
                <w:sz w:val="20"/>
              </w:rPr>
              <w:t xml:space="preserve">6 </w:t>
            </w:r>
          </w:p>
        </w:tc>
        <w:tc>
          <w:tcPr>
            <w:tcW w:w="1889" w:type="dxa"/>
            <w:tcBorders>
              <w:top w:val="single" w:sz="4" w:space="0" w:color="000000"/>
              <w:left w:val="single" w:sz="4" w:space="0" w:color="000000"/>
              <w:bottom w:val="single" w:sz="4" w:space="0" w:color="000000"/>
              <w:right w:val="single" w:sz="4" w:space="0" w:color="000000"/>
            </w:tcBorders>
          </w:tcPr>
          <w:p w14:paraId="72916F91" w14:textId="77777777" w:rsidR="00E85501" w:rsidRDefault="00000000">
            <w:pPr>
              <w:spacing w:after="0"/>
              <w:ind w:left="12"/>
            </w:pPr>
            <w:r>
              <w:rPr>
                <w:rFonts w:ascii="Arial" w:eastAsia="Arial" w:hAnsi="Arial" w:cs="Arial"/>
              </w:rPr>
              <w:t xml:space="preserve">Sharon Nesbitt </w:t>
            </w:r>
          </w:p>
        </w:tc>
        <w:tc>
          <w:tcPr>
            <w:tcW w:w="836" w:type="dxa"/>
            <w:tcBorders>
              <w:top w:val="single" w:sz="4" w:space="0" w:color="000000"/>
              <w:left w:val="single" w:sz="4" w:space="0" w:color="000000"/>
              <w:bottom w:val="single" w:sz="4" w:space="0" w:color="000000"/>
              <w:right w:val="single" w:sz="4" w:space="0" w:color="000000"/>
            </w:tcBorders>
          </w:tcPr>
          <w:p w14:paraId="50721213" w14:textId="77777777" w:rsidR="00E85501" w:rsidRDefault="00000000">
            <w:pPr>
              <w:spacing w:after="0"/>
              <w:ind w:right="99"/>
              <w:jc w:val="center"/>
            </w:pPr>
            <w:r>
              <w:rPr>
                <w:rFonts w:ascii="Arial" w:eastAsia="Arial" w:hAnsi="Arial" w:cs="Arial"/>
              </w:rPr>
              <w:t xml:space="preserve">3.70 </w:t>
            </w:r>
          </w:p>
        </w:tc>
      </w:tr>
      <w:tr w:rsidR="00E85501" w14:paraId="70167B85"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12E99949" w14:textId="77777777" w:rsidR="00E85501" w:rsidRDefault="00000000">
            <w:pPr>
              <w:spacing w:after="0"/>
              <w:ind w:left="70"/>
            </w:pPr>
            <w:r>
              <w:rPr>
                <w:rFonts w:ascii="Arial" w:eastAsia="Arial" w:hAnsi="Arial" w:cs="Arial"/>
                <w:sz w:val="20"/>
              </w:rPr>
              <w:t xml:space="preserve">7 </w:t>
            </w:r>
          </w:p>
        </w:tc>
        <w:tc>
          <w:tcPr>
            <w:tcW w:w="1980" w:type="dxa"/>
            <w:tcBorders>
              <w:top w:val="single" w:sz="4" w:space="0" w:color="000000"/>
              <w:left w:val="single" w:sz="4" w:space="0" w:color="000000"/>
              <w:bottom w:val="single" w:sz="4" w:space="0" w:color="000000"/>
              <w:right w:val="single" w:sz="4" w:space="0" w:color="000000"/>
            </w:tcBorders>
          </w:tcPr>
          <w:p w14:paraId="26AA3E3E" w14:textId="77777777" w:rsidR="00E85501" w:rsidRDefault="00000000">
            <w:pPr>
              <w:spacing w:after="0"/>
              <w:ind w:left="12"/>
            </w:pPr>
            <w:r>
              <w:rPr>
                <w:rFonts w:ascii="Arial" w:eastAsia="Arial" w:hAnsi="Arial" w:cs="Arial"/>
              </w:rPr>
              <w:t>David Longstaff</w:t>
            </w:r>
            <w:r>
              <w:rPr>
                <w:rFonts w:ascii="Arial" w:eastAsia="Arial" w:hAnsi="Arial" w:cs="Arial"/>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6C229741" w14:textId="77777777" w:rsidR="00E85501" w:rsidRDefault="00000000">
            <w:pPr>
              <w:spacing w:after="0"/>
              <w:ind w:left="67"/>
            </w:pPr>
            <w:r>
              <w:rPr>
                <w:rFonts w:ascii="Arial" w:eastAsia="Arial" w:hAnsi="Arial" w:cs="Arial"/>
                <w:sz w:val="20"/>
              </w:rPr>
              <w:t xml:space="preserve">10.59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06118470"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69127ED9" w14:textId="77777777" w:rsidR="00E85501" w:rsidRDefault="00000000">
            <w:pPr>
              <w:spacing w:after="0"/>
              <w:ind w:right="111"/>
              <w:jc w:val="center"/>
            </w:pPr>
            <w:r>
              <w:rPr>
                <w:rFonts w:ascii="Arial" w:eastAsia="Arial" w:hAnsi="Arial" w:cs="Arial"/>
                <w:sz w:val="20"/>
              </w:rPr>
              <w:t xml:space="preserve">7 </w:t>
            </w:r>
          </w:p>
        </w:tc>
        <w:tc>
          <w:tcPr>
            <w:tcW w:w="1877" w:type="dxa"/>
            <w:tcBorders>
              <w:top w:val="single" w:sz="4" w:space="0" w:color="000000"/>
              <w:left w:val="single" w:sz="4" w:space="0" w:color="000000"/>
              <w:bottom w:val="single" w:sz="4" w:space="0" w:color="000000"/>
              <w:right w:val="single" w:sz="4" w:space="0" w:color="000000"/>
            </w:tcBorders>
          </w:tcPr>
          <w:p w14:paraId="05993396" w14:textId="77777777" w:rsidR="00E85501" w:rsidRDefault="00000000">
            <w:pPr>
              <w:spacing w:after="0"/>
            </w:pPr>
            <w:r>
              <w:rPr>
                <w:rFonts w:ascii="Arial" w:eastAsia="Arial" w:hAnsi="Arial" w:cs="Arial"/>
              </w:rPr>
              <w:t>Renate Boucher</w:t>
            </w:r>
            <w:r>
              <w:rPr>
                <w:rFonts w:ascii="Arial" w:eastAsia="Arial" w:hAnsi="Arial" w:cs="Arial"/>
                <w:sz w:val="20"/>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615CB26B" w14:textId="77777777" w:rsidR="00E85501" w:rsidRDefault="00000000">
            <w:pPr>
              <w:spacing w:after="0"/>
              <w:ind w:left="94"/>
            </w:pPr>
            <w:r>
              <w:rPr>
                <w:rFonts w:ascii="Arial" w:eastAsia="Arial" w:hAnsi="Arial" w:cs="Arial"/>
              </w:rPr>
              <w:t xml:space="preserve">7.74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3C35A42A"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70E7AB4F" w14:textId="77777777" w:rsidR="00E85501" w:rsidRDefault="00000000">
            <w:pPr>
              <w:spacing w:after="0"/>
              <w:ind w:right="100"/>
              <w:jc w:val="center"/>
            </w:pPr>
            <w:r>
              <w:rPr>
                <w:rFonts w:ascii="Arial" w:eastAsia="Arial" w:hAnsi="Arial" w:cs="Arial"/>
                <w:sz w:val="20"/>
              </w:rPr>
              <w:t xml:space="preserve">7 </w:t>
            </w:r>
          </w:p>
        </w:tc>
        <w:tc>
          <w:tcPr>
            <w:tcW w:w="1889" w:type="dxa"/>
            <w:tcBorders>
              <w:top w:val="single" w:sz="4" w:space="0" w:color="000000"/>
              <w:left w:val="single" w:sz="4" w:space="0" w:color="000000"/>
              <w:bottom w:val="single" w:sz="4" w:space="0" w:color="000000"/>
              <w:right w:val="single" w:sz="4" w:space="0" w:color="000000"/>
            </w:tcBorders>
          </w:tcPr>
          <w:p w14:paraId="02A3DD8E" w14:textId="77777777" w:rsidR="00E85501" w:rsidRDefault="00000000">
            <w:pPr>
              <w:spacing w:after="0"/>
              <w:ind w:left="12"/>
            </w:pPr>
            <w:r>
              <w:rPr>
                <w:rFonts w:ascii="Arial" w:eastAsia="Arial" w:hAnsi="Arial" w:cs="Arial"/>
              </w:rPr>
              <w:t xml:space="preserve">Alicia Wright </w:t>
            </w:r>
          </w:p>
        </w:tc>
        <w:tc>
          <w:tcPr>
            <w:tcW w:w="836" w:type="dxa"/>
            <w:tcBorders>
              <w:top w:val="single" w:sz="4" w:space="0" w:color="000000"/>
              <w:left w:val="single" w:sz="4" w:space="0" w:color="000000"/>
              <w:bottom w:val="single" w:sz="4" w:space="0" w:color="000000"/>
              <w:right w:val="single" w:sz="4" w:space="0" w:color="000000"/>
            </w:tcBorders>
          </w:tcPr>
          <w:p w14:paraId="63773AC5" w14:textId="77777777" w:rsidR="00E85501" w:rsidRDefault="00000000">
            <w:pPr>
              <w:spacing w:after="0"/>
              <w:ind w:right="99"/>
              <w:jc w:val="center"/>
            </w:pPr>
            <w:r>
              <w:rPr>
                <w:rFonts w:ascii="Arial" w:eastAsia="Arial" w:hAnsi="Arial" w:cs="Arial"/>
              </w:rPr>
              <w:t xml:space="preserve">3.65 </w:t>
            </w:r>
          </w:p>
        </w:tc>
      </w:tr>
      <w:tr w:rsidR="00E85501" w14:paraId="219A589C"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298D9A00" w14:textId="77777777" w:rsidR="00E85501" w:rsidRDefault="00000000">
            <w:pPr>
              <w:spacing w:after="0"/>
              <w:ind w:left="70"/>
            </w:pPr>
            <w:r>
              <w:rPr>
                <w:rFonts w:ascii="Arial" w:eastAsia="Arial" w:hAnsi="Arial" w:cs="Arial"/>
                <w:sz w:val="20"/>
              </w:rPr>
              <w:t xml:space="preserve">7 </w:t>
            </w:r>
          </w:p>
        </w:tc>
        <w:tc>
          <w:tcPr>
            <w:tcW w:w="1980" w:type="dxa"/>
            <w:tcBorders>
              <w:top w:val="single" w:sz="4" w:space="0" w:color="000000"/>
              <w:left w:val="single" w:sz="4" w:space="0" w:color="000000"/>
              <w:bottom w:val="single" w:sz="4" w:space="0" w:color="000000"/>
              <w:right w:val="single" w:sz="4" w:space="0" w:color="000000"/>
            </w:tcBorders>
          </w:tcPr>
          <w:p w14:paraId="3859AF11" w14:textId="77777777" w:rsidR="00E85501" w:rsidRDefault="00000000">
            <w:pPr>
              <w:spacing w:after="0"/>
              <w:ind w:left="12"/>
            </w:pPr>
            <w:r>
              <w:rPr>
                <w:rFonts w:ascii="Arial" w:eastAsia="Arial" w:hAnsi="Arial" w:cs="Arial"/>
              </w:rPr>
              <w:t xml:space="preserve">Ted Boyd </w:t>
            </w:r>
          </w:p>
        </w:tc>
        <w:tc>
          <w:tcPr>
            <w:tcW w:w="832" w:type="dxa"/>
            <w:tcBorders>
              <w:top w:val="single" w:sz="4" w:space="0" w:color="000000"/>
              <w:left w:val="single" w:sz="4" w:space="0" w:color="000000"/>
              <w:bottom w:val="single" w:sz="4" w:space="0" w:color="000000"/>
              <w:right w:val="single" w:sz="4" w:space="0" w:color="000000"/>
            </w:tcBorders>
          </w:tcPr>
          <w:p w14:paraId="639DFA70" w14:textId="77777777" w:rsidR="00E85501" w:rsidRDefault="00000000">
            <w:pPr>
              <w:spacing w:after="0"/>
              <w:ind w:left="67"/>
            </w:pPr>
            <w:r>
              <w:rPr>
                <w:rFonts w:ascii="Arial" w:eastAsia="Arial" w:hAnsi="Arial" w:cs="Arial"/>
                <w:sz w:val="20"/>
              </w:rPr>
              <w:t xml:space="preserve">10.59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3E9D7DAB"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3AEAE0F0" w14:textId="77777777" w:rsidR="00E85501" w:rsidRDefault="00000000">
            <w:pPr>
              <w:spacing w:after="0"/>
              <w:ind w:right="111"/>
              <w:jc w:val="center"/>
            </w:pPr>
            <w:r>
              <w:rPr>
                <w:rFonts w:ascii="Arial" w:eastAsia="Arial" w:hAnsi="Arial" w:cs="Arial"/>
                <w:sz w:val="20"/>
              </w:rPr>
              <w:t xml:space="preserve">8 </w:t>
            </w:r>
          </w:p>
        </w:tc>
        <w:tc>
          <w:tcPr>
            <w:tcW w:w="1877" w:type="dxa"/>
            <w:tcBorders>
              <w:top w:val="single" w:sz="4" w:space="0" w:color="000000"/>
              <w:left w:val="single" w:sz="4" w:space="0" w:color="000000"/>
              <w:bottom w:val="single" w:sz="4" w:space="0" w:color="000000"/>
              <w:right w:val="single" w:sz="4" w:space="0" w:color="000000"/>
            </w:tcBorders>
          </w:tcPr>
          <w:p w14:paraId="5FC42C87" w14:textId="77777777" w:rsidR="00E85501" w:rsidRDefault="00000000">
            <w:pPr>
              <w:spacing w:after="0"/>
            </w:pPr>
            <w:r>
              <w:rPr>
                <w:rFonts w:ascii="Arial" w:eastAsia="Arial" w:hAnsi="Arial" w:cs="Arial"/>
              </w:rPr>
              <w:t xml:space="preserve">Jim Dalgliesh </w:t>
            </w:r>
          </w:p>
        </w:tc>
        <w:tc>
          <w:tcPr>
            <w:tcW w:w="812" w:type="dxa"/>
            <w:tcBorders>
              <w:top w:val="single" w:sz="4" w:space="0" w:color="000000"/>
              <w:left w:val="single" w:sz="4" w:space="0" w:color="000000"/>
              <w:bottom w:val="single" w:sz="4" w:space="0" w:color="000000"/>
              <w:right w:val="single" w:sz="4" w:space="0" w:color="000000"/>
            </w:tcBorders>
          </w:tcPr>
          <w:p w14:paraId="03ED32FA" w14:textId="77777777" w:rsidR="00E85501" w:rsidRDefault="00000000">
            <w:pPr>
              <w:spacing w:after="0"/>
              <w:ind w:left="94"/>
            </w:pPr>
            <w:r>
              <w:rPr>
                <w:rFonts w:ascii="Arial" w:eastAsia="Arial" w:hAnsi="Arial" w:cs="Arial"/>
              </w:rPr>
              <w:t xml:space="preserve">7.72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3DC964EE" w14:textId="77777777" w:rsidR="00E85501" w:rsidRDefault="00000000">
            <w:pPr>
              <w:spacing w:after="0"/>
              <w:ind w:left="11"/>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7231DC91" w14:textId="77777777" w:rsidR="00E85501" w:rsidRDefault="00000000">
            <w:pPr>
              <w:spacing w:after="0"/>
              <w:ind w:right="100"/>
              <w:jc w:val="center"/>
            </w:pPr>
            <w:r>
              <w:rPr>
                <w:rFonts w:ascii="Arial" w:eastAsia="Arial" w:hAnsi="Arial" w:cs="Arial"/>
                <w:sz w:val="20"/>
              </w:rPr>
              <w:t xml:space="preserve">8 </w:t>
            </w:r>
          </w:p>
        </w:tc>
        <w:tc>
          <w:tcPr>
            <w:tcW w:w="1889" w:type="dxa"/>
            <w:tcBorders>
              <w:top w:val="single" w:sz="4" w:space="0" w:color="000000"/>
              <w:left w:val="single" w:sz="4" w:space="0" w:color="000000"/>
              <w:bottom w:val="single" w:sz="4" w:space="0" w:color="000000"/>
              <w:right w:val="single" w:sz="4" w:space="0" w:color="000000"/>
            </w:tcBorders>
          </w:tcPr>
          <w:p w14:paraId="7DE7AC45" w14:textId="77777777" w:rsidR="00E85501" w:rsidRDefault="00000000">
            <w:pPr>
              <w:spacing w:after="0"/>
              <w:ind w:left="12"/>
            </w:pPr>
            <w:r>
              <w:rPr>
                <w:rFonts w:ascii="Arial" w:eastAsia="Arial" w:hAnsi="Arial" w:cs="Arial"/>
              </w:rPr>
              <w:t>Kathy Chandler</w:t>
            </w:r>
            <w:r>
              <w:rPr>
                <w:rFonts w:ascii="Arial" w:eastAsia="Arial" w:hAnsi="Arial" w:cs="Arial"/>
                <w:sz w:val="18"/>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3BC8CE2D" w14:textId="77777777" w:rsidR="00E85501" w:rsidRDefault="00000000">
            <w:pPr>
              <w:spacing w:after="0"/>
              <w:ind w:right="99"/>
              <w:jc w:val="center"/>
            </w:pPr>
            <w:r>
              <w:rPr>
                <w:rFonts w:ascii="Arial" w:eastAsia="Arial" w:hAnsi="Arial" w:cs="Arial"/>
              </w:rPr>
              <w:t xml:space="preserve">2.79 </w:t>
            </w:r>
          </w:p>
        </w:tc>
      </w:tr>
      <w:tr w:rsidR="00E85501" w14:paraId="272C7B3C"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39461E5B" w14:textId="77777777" w:rsidR="00E85501" w:rsidRDefault="00000000">
            <w:pPr>
              <w:spacing w:after="0"/>
              <w:ind w:left="70"/>
            </w:pPr>
            <w:r>
              <w:rPr>
                <w:rFonts w:ascii="Arial" w:eastAsia="Arial" w:hAnsi="Arial" w:cs="Arial"/>
                <w:sz w:val="20"/>
              </w:rPr>
              <w:t xml:space="preserve">9 </w:t>
            </w:r>
          </w:p>
        </w:tc>
        <w:tc>
          <w:tcPr>
            <w:tcW w:w="1980" w:type="dxa"/>
            <w:tcBorders>
              <w:top w:val="single" w:sz="4" w:space="0" w:color="000000"/>
              <w:left w:val="single" w:sz="4" w:space="0" w:color="000000"/>
              <w:bottom w:val="single" w:sz="4" w:space="0" w:color="000000"/>
              <w:right w:val="single" w:sz="4" w:space="0" w:color="000000"/>
            </w:tcBorders>
          </w:tcPr>
          <w:p w14:paraId="5207600D" w14:textId="77777777" w:rsidR="00E85501" w:rsidRDefault="00000000">
            <w:pPr>
              <w:spacing w:after="0"/>
              <w:ind w:left="12"/>
            </w:pPr>
            <w:r>
              <w:rPr>
                <w:rFonts w:ascii="Arial" w:eastAsia="Arial" w:hAnsi="Arial" w:cs="Arial"/>
              </w:rPr>
              <w:t xml:space="preserve">Cindy Mahn </w:t>
            </w:r>
          </w:p>
        </w:tc>
        <w:tc>
          <w:tcPr>
            <w:tcW w:w="832" w:type="dxa"/>
            <w:tcBorders>
              <w:top w:val="single" w:sz="4" w:space="0" w:color="000000"/>
              <w:left w:val="single" w:sz="4" w:space="0" w:color="000000"/>
              <w:bottom w:val="single" w:sz="4" w:space="0" w:color="000000"/>
              <w:right w:val="single" w:sz="4" w:space="0" w:color="000000"/>
            </w:tcBorders>
          </w:tcPr>
          <w:p w14:paraId="7FFCA823" w14:textId="77777777" w:rsidR="00E85501" w:rsidRDefault="00000000">
            <w:pPr>
              <w:spacing w:after="0"/>
              <w:ind w:right="105"/>
              <w:jc w:val="center"/>
            </w:pPr>
            <w:r>
              <w:rPr>
                <w:rFonts w:ascii="Arial" w:eastAsia="Arial" w:hAnsi="Arial" w:cs="Arial"/>
                <w:sz w:val="20"/>
              </w:rPr>
              <w:t xml:space="preserve">8.48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1ACB499E"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03D3F277" w14:textId="77777777" w:rsidR="00E85501" w:rsidRDefault="00000000">
            <w:pPr>
              <w:spacing w:after="0"/>
              <w:ind w:right="87"/>
              <w:jc w:val="center"/>
            </w:pPr>
            <w:r>
              <w:rPr>
                <w:rFonts w:ascii="Arial" w:eastAsia="Arial" w:hAnsi="Arial" w:cs="Arial"/>
                <w:sz w:val="20"/>
              </w:rPr>
              <w:t xml:space="preserve">9 </w:t>
            </w:r>
          </w:p>
        </w:tc>
        <w:tc>
          <w:tcPr>
            <w:tcW w:w="1877" w:type="dxa"/>
            <w:tcBorders>
              <w:top w:val="single" w:sz="4" w:space="0" w:color="000000"/>
              <w:left w:val="single" w:sz="4" w:space="0" w:color="000000"/>
              <w:bottom w:val="single" w:sz="4" w:space="0" w:color="000000"/>
              <w:right w:val="single" w:sz="4" w:space="0" w:color="000000"/>
            </w:tcBorders>
          </w:tcPr>
          <w:p w14:paraId="75097E51" w14:textId="77777777" w:rsidR="00E85501" w:rsidRDefault="00000000">
            <w:pPr>
              <w:spacing w:after="0"/>
              <w:ind w:left="22"/>
            </w:pPr>
            <w:r>
              <w:rPr>
                <w:rFonts w:ascii="Arial" w:eastAsia="Arial" w:hAnsi="Arial" w:cs="Arial"/>
              </w:rPr>
              <w:t xml:space="preserve">Cheryl White </w:t>
            </w:r>
          </w:p>
        </w:tc>
        <w:tc>
          <w:tcPr>
            <w:tcW w:w="812" w:type="dxa"/>
            <w:tcBorders>
              <w:top w:val="single" w:sz="4" w:space="0" w:color="000000"/>
              <w:left w:val="single" w:sz="4" w:space="0" w:color="000000"/>
              <w:bottom w:val="single" w:sz="4" w:space="0" w:color="000000"/>
              <w:right w:val="single" w:sz="4" w:space="0" w:color="000000"/>
            </w:tcBorders>
          </w:tcPr>
          <w:p w14:paraId="083FE762" w14:textId="77777777" w:rsidR="00E85501" w:rsidRDefault="00000000">
            <w:pPr>
              <w:spacing w:after="0"/>
              <w:ind w:left="94"/>
            </w:pPr>
            <w:r>
              <w:rPr>
                <w:rFonts w:ascii="Arial" w:eastAsia="Arial" w:hAnsi="Arial" w:cs="Arial"/>
              </w:rPr>
              <w:t xml:space="preserve">7.44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169C5B1E"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07605070" w14:textId="77777777" w:rsidR="00E85501" w:rsidRDefault="00000000">
            <w:pPr>
              <w:spacing w:after="0"/>
              <w:ind w:right="100"/>
              <w:jc w:val="center"/>
            </w:pPr>
            <w:r>
              <w:rPr>
                <w:rFonts w:ascii="Arial" w:eastAsia="Arial" w:hAnsi="Arial" w:cs="Arial"/>
                <w:sz w:val="20"/>
              </w:rPr>
              <w:t xml:space="preserve">9 </w:t>
            </w:r>
          </w:p>
        </w:tc>
        <w:tc>
          <w:tcPr>
            <w:tcW w:w="1889" w:type="dxa"/>
            <w:tcBorders>
              <w:top w:val="single" w:sz="4" w:space="0" w:color="000000"/>
              <w:left w:val="single" w:sz="4" w:space="0" w:color="000000"/>
              <w:bottom w:val="single" w:sz="4" w:space="0" w:color="000000"/>
              <w:right w:val="single" w:sz="4" w:space="0" w:color="000000"/>
            </w:tcBorders>
          </w:tcPr>
          <w:p w14:paraId="14FA978E" w14:textId="77777777" w:rsidR="00E85501" w:rsidRDefault="00000000">
            <w:pPr>
              <w:spacing w:after="0"/>
              <w:ind w:left="12"/>
            </w:pPr>
            <w:r>
              <w:rPr>
                <w:rFonts w:ascii="Arial" w:eastAsia="Arial" w:hAnsi="Arial" w:cs="Arial"/>
              </w:rPr>
              <w:t xml:space="preserve">Brian Gaber </w:t>
            </w:r>
          </w:p>
        </w:tc>
        <w:tc>
          <w:tcPr>
            <w:tcW w:w="836" w:type="dxa"/>
            <w:tcBorders>
              <w:top w:val="single" w:sz="4" w:space="0" w:color="000000"/>
              <w:left w:val="single" w:sz="4" w:space="0" w:color="000000"/>
              <w:bottom w:val="single" w:sz="4" w:space="0" w:color="000000"/>
              <w:right w:val="single" w:sz="4" w:space="0" w:color="000000"/>
            </w:tcBorders>
          </w:tcPr>
          <w:p w14:paraId="6C94E545" w14:textId="77777777" w:rsidR="00E85501" w:rsidRDefault="00000000">
            <w:pPr>
              <w:spacing w:after="0"/>
              <w:ind w:right="99"/>
              <w:jc w:val="center"/>
            </w:pPr>
            <w:r>
              <w:rPr>
                <w:rFonts w:ascii="Arial" w:eastAsia="Arial" w:hAnsi="Arial" w:cs="Arial"/>
              </w:rPr>
              <w:t xml:space="preserve">2.58 </w:t>
            </w:r>
          </w:p>
        </w:tc>
      </w:tr>
      <w:tr w:rsidR="00E85501" w14:paraId="37C98BC6"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70806750" w14:textId="77777777" w:rsidR="00E85501" w:rsidRDefault="00000000">
            <w:pPr>
              <w:spacing w:after="0"/>
              <w:ind w:left="12"/>
            </w:pPr>
            <w:r>
              <w:rPr>
                <w:rFonts w:ascii="Arial" w:eastAsia="Arial" w:hAnsi="Arial" w:cs="Arial"/>
                <w:sz w:val="20"/>
              </w:rPr>
              <w:t xml:space="preserve">10 </w:t>
            </w:r>
          </w:p>
        </w:tc>
        <w:tc>
          <w:tcPr>
            <w:tcW w:w="1980" w:type="dxa"/>
            <w:tcBorders>
              <w:top w:val="single" w:sz="4" w:space="0" w:color="000000"/>
              <w:left w:val="single" w:sz="4" w:space="0" w:color="000000"/>
              <w:bottom w:val="single" w:sz="4" w:space="0" w:color="000000"/>
              <w:right w:val="single" w:sz="4" w:space="0" w:color="000000"/>
            </w:tcBorders>
          </w:tcPr>
          <w:p w14:paraId="090862F3" w14:textId="77777777" w:rsidR="00E85501" w:rsidRDefault="00000000">
            <w:pPr>
              <w:spacing w:after="0"/>
              <w:ind w:left="12"/>
            </w:pPr>
            <w:r>
              <w:rPr>
                <w:rFonts w:ascii="Arial" w:eastAsia="Arial" w:hAnsi="Arial" w:cs="Arial"/>
              </w:rPr>
              <w:t>Pat McMillan</w:t>
            </w:r>
            <w:r>
              <w:rPr>
                <w:rFonts w:ascii="Arial" w:eastAsia="Arial" w:hAnsi="Arial" w:cs="Arial"/>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21C8B38F" w14:textId="77777777" w:rsidR="00E85501" w:rsidRDefault="00000000">
            <w:pPr>
              <w:spacing w:after="0"/>
              <w:ind w:right="105"/>
              <w:jc w:val="center"/>
            </w:pPr>
            <w:r>
              <w:rPr>
                <w:rFonts w:ascii="Arial" w:eastAsia="Arial" w:hAnsi="Arial" w:cs="Arial"/>
                <w:sz w:val="20"/>
              </w:rPr>
              <w:t xml:space="preserve">7.43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2B9D4007"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4AAE2688" w14:textId="77777777" w:rsidR="00E85501" w:rsidRDefault="00000000">
            <w:pPr>
              <w:spacing w:after="0"/>
              <w:ind w:left="18"/>
            </w:pPr>
            <w:r>
              <w:rPr>
                <w:rFonts w:ascii="Arial" w:eastAsia="Arial" w:hAnsi="Arial" w:cs="Arial"/>
                <w:sz w:val="20"/>
              </w:rPr>
              <w:t xml:space="preserve">10 </w:t>
            </w:r>
          </w:p>
        </w:tc>
        <w:tc>
          <w:tcPr>
            <w:tcW w:w="1877" w:type="dxa"/>
            <w:tcBorders>
              <w:top w:val="single" w:sz="4" w:space="0" w:color="000000"/>
              <w:left w:val="single" w:sz="4" w:space="0" w:color="000000"/>
              <w:bottom w:val="single" w:sz="4" w:space="0" w:color="000000"/>
              <w:right w:val="single" w:sz="4" w:space="0" w:color="000000"/>
            </w:tcBorders>
          </w:tcPr>
          <w:p w14:paraId="16090F05" w14:textId="77777777" w:rsidR="00E85501" w:rsidRDefault="00000000">
            <w:pPr>
              <w:spacing w:after="0"/>
            </w:pPr>
            <w:r>
              <w:rPr>
                <w:rFonts w:ascii="Arial" w:eastAsia="Arial" w:hAnsi="Arial" w:cs="Arial"/>
              </w:rPr>
              <w:t xml:space="preserve">Susan Durance </w:t>
            </w:r>
          </w:p>
        </w:tc>
        <w:tc>
          <w:tcPr>
            <w:tcW w:w="812" w:type="dxa"/>
            <w:tcBorders>
              <w:top w:val="single" w:sz="4" w:space="0" w:color="000000"/>
              <w:left w:val="single" w:sz="4" w:space="0" w:color="000000"/>
              <w:bottom w:val="single" w:sz="4" w:space="0" w:color="000000"/>
              <w:right w:val="single" w:sz="4" w:space="0" w:color="000000"/>
            </w:tcBorders>
          </w:tcPr>
          <w:p w14:paraId="7491DD99" w14:textId="77777777" w:rsidR="00E85501" w:rsidRDefault="00000000">
            <w:pPr>
              <w:spacing w:after="0"/>
              <w:ind w:left="94"/>
            </w:pPr>
            <w:r>
              <w:rPr>
                <w:rFonts w:ascii="Arial" w:eastAsia="Arial" w:hAnsi="Arial" w:cs="Arial"/>
              </w:rPr>
              <w:t xml:space="preserve">7.40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1AEF2BEC"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6474C197" w14:textId="77777777" w:rsidR="00E85501" w:rsidRDefault="00000000">
            <w:pPr>
              <w:spacing w:after="0"/>
              <w:ind w:left="18"/>
            </w:pPr>
            <w:r>
              <w:rPr>
                <w:rFonts w:ascii="Arial" w:eastAsia="Arial" w:hAnsi="Arial" w:cs="Arial"/>
                <w:sz w:val="20"/>
              </w:rPr>
              <w:t xml:space="preserve">10 </w:t>
            </w:r>
          </w:p>
        </w:tc>
        <w:tc>
          <w:tcPr>
            <w:tcW w:w="1889" w:type="dxa"/>
            <w:tcBorders>
              <w:top w:val="single" w:sz="4" w:space="0" w:color="000000"/>
              <w:left w:val="single" w:sz="4" w:space="0" w:color="000000"/>
              <w:bottom w:val="single" w:sz="4" w:space="0" w:color="000000"/>
              <w:right w:val="single" w:sz="4" w:space="0" w:color="000000"/>
            </w:tcBorders>
          </w:tcPr>
          <w:p w14:paraId="6E33BB48" w14:textId="77777777" w:rsidR="00E85501" w:rsidRDefault="00000000">
            <w:pPr>
              <w:spacing w:after="0"/>
              <w:ind w:left="12"/>
            </w:pPr>
            <w:r>
              <w:rPr>
                <w:rFonts w:ascii="Arial" w:eastAsia="Arial" w:hAnsi="Arial" w:cs="Arial"/>
              </w:rPr>
              <w:t xml:space="preserve">Elaine Doyle </w:t>
            </w:r>
          </w:p>
        </w:tc>
        <w:tc>
          <w:tcPr>
            <w:tcW w:w="836" w:type="dxa"/>
            <w:tcBorders>
              <w:top w:val="single" w:sz="4" w:space="0" w:color="000000"/>
              <w:left w:val="single" w:sz="4" w:space="0" w:color="000000"/>
              <w:bottom w:val="single" w:sz="4" w:space="0" w:color="000000"/>
              <w:right w:val="single" w:sz="4" w:space="0" w:color="000000"/>
            </w:tcBorders>
          </w:tcPr>
          <w:p w14:paraId="51A4BBE8" w14:textId="77777777" w:rsidR="00E85501" w:rsidRDefault="00000000">
            <w:pPr>
              <w:spacing w:after="0"/>
              <w:ind w:right="99"/>
              <w:jc w:val="center"/>
            </w:pPr>
            <w:r>
              <w:rPr>
                <w:rFonts w:ascii="Arial" w:eastAsia="Arial" w:hAnsi="Arial" w:cs="Arial"/>
              </w:rPr>
              <w:t xml:space="preserve">2.55 </w:t>
            </w:r>
          </w:p>
        </w:tc>
      </w:tr>
      <w:tr w:rsidR="00E85501" w14:paraId="3E604A62" w14:textId="77777777">
        <w:trPr>
          <w:trHeight w:val="307"/>
        </w:trPr>
        <w:tc>
          <w:tcPr>
            <w:tcW w:w="444" w:type="dxa"/>
            <w:tcBorders>
              <w:top w:val="single" w:sz="4" w:space="0" w:color="000000"/>
              <w:left w:val="single" w:sz="4" w:space="0" w:color="000000"/>
              <w:bottom w:val="single" w:sz="4" w:space="0" w:color="000000"/>
              <w:right w:val="single" w:sz="4" w:space="0" w:color="000000"/>
            </w:tcBorders>
          </w:tcPr>
          <w:p w14:paraId="4A03F243" w14:textId="77777777" w:rsidR="00E85501" w:rsidRDefault="00000000">
            <w:pPr>
              <w:spacing w:after="0"/>
              <w:ind w:left="12"/>
            </w:pPr>
            <w:r>
              <w:rPr>
                <w:rFonts w:ascii="Arial" w:eastAsia="Arial" w:hAnsi="Arial" w:cs="Arial"/>
                <w:sz w:val="20"/>
              </w:rPr>
              <w:t xml:space="preserve">11 </w:t>
            </w:r>
          </w:p>
        </w:tc>
        <w:tc>
          <w:tcPr>
            <w:tcW w:w="1980" w:type="dxa"/>
            <w:tcBorders>
              <w:top w:val="single" w:sz="4" w:space="0" w:color="000000"/>
              <w:left w:val="single" w:sz="4" w:space="0" w:color="000000"/>
              <w:bottom w:val="single" w:sz="4" w:space="0" w:color="000000"/>
              <w:right w:val="single" w:sz="4" w:space="0" w:color="000000"/>
            </w:tcBorders>
          </w:tcPr>
          <w:p w14:paraId="1471CB2F" w14:textId="77777777" w:rsidR="00E85501" w:rsidRDefault="00000000">
            <w:pPr>
              <w:spacing w:after="0"/>
              <w:ind w:left="12"/>
            </w:pPr>
            <w:r>
              <w:rPr>
                <w:rFonts w:ascii="Arial" w:eastAsia="Arial" w:hAnsi="Arial" w:cs="Arial"/>
              </w:rPr>
              <w:t xml:space="preserve">Sharon Boyd </w:t>
            </w:r>
          </w:p>
        </w:tc>
        <w:tc>
          <w:tcPr>
            <w:tcW w:w="832" w:type="dxa"/>
            <w:tcBorders>
              <w:top w:val="single" w:sz="4" w:space="0" w:color="000000"/>
              <w:left w:val="single" w:sz="4" w:space="0" w:color="000000"/>
              <w:bottom w:val="single" w:sz="4" w:space="0" w:color="000000"/>
              <w:right w:val="single" w:sz="4" w:space="0" w:color="000000"/>
            </w:tcBorders>
          </w:tcPr>
          <w:p w14:paraId="6C8C918E" w14:textId="77777777" w:rsidR="00E85501" w:rsidRDefault="00000000">
            <w:pPr>
              <w:spacing w:after="0"/>
              <w:ind w:right="105"/>
              <w:jc w:val="center"/>
            </w:pPr>
            <w:r>
              <w:rPr>
                <w:rFonts w:ascii="Arial" w:eastAsia="Arial" w:hAnsi="Arial" w:cs="Arial"/>
                <w:sz w:val="20"/>
              </w:rPr>
              <w:t xml:space="preserve">7.23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67B8D95D"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3977AA77" w14:textId="77777777" w:rsidR="00E85501" w:rsidRDefault="00000000">
            <w:pPr>
              <w:spacing w:after="0"/>
              <w:ind w:left="18"/>
            </w:pPr>
            <w:r>
              <w:rPr>
                <w:rFonts w:ascii="Arial" w:eastAsia="Arial" w:hAnsi="Arial" w:cs="Arial"/>
                <w:sz w:val="20"/>
              </w:rPr>
              <w:t xml:space="preserve">11 </w:t>
            </w:r>
          </w:p>
        </w:tc>
        <w:tc>
          <w:tcPr>
            <w:tcW w:w="1877" w:type="dxa"/>
            <w:tcBorders>
              <w:top w:val="single" w:sz="4" w:space="0" w:color="000000"/>
              <w:left w:val="single" w:sz="4" w:space="0" w:color="000000"/>
              <w:bottom w:val="single" w:sz="4" w:space="0" w:color="000000"/>
              <w:right w:val="single" w:sz="4" w:space="0" w:color="000000"/>
            </w:tcBorders>
          </w:tcPr>
          <w:p w14:paraId="3ED35D5D" w14:textId="77777777" w:rsidR="00E85501" w:rsidRDefault="00000000">
            <w:pPr>
              <w:spacing w:after="0"/>
            </w:pPr>
            <w:r>
              <w:rPr>
                <w:rFonts w:ascii="Arial" w:eastAsia="Arial" w:hAnsi="Arial" w:cs="Arial"/>
              </w:rPr>
              <w:t xml:space="preserve">Roy </w:t>
            </w:r>
            <w:proofErr w:type="spellStart"/>
            <w:r>
              <w:rPr>
                <w:rFonts w:ascii="Arial" w:eastAsia="Arial" w:hAnsi="Arial" w:cs="Arial"/>
              </w:rPr>
              <w:t>Dandyk</w:t>
            </w:r>
            <w:proofErr w:type="spellEnd"/>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4DB19339" w14:textId="77777777" w:rsidR="00E85501" w:rsidRDefault="00000000">
            <w:pPr>
              <w:spacing w:after="0"/>
              <w:ind w:left="94"/>
            </w:pPr>
            <w:r>
              <w:rPr>
                <w:rFonts w:ascii="Arial" w:eastAsia="Arial" w:hAnsi="Arial" w:cs="Arial"/>
              </w:rPr>
              <w:t xml:space="preserve">7.32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3069D4C3"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67141B9F" w14:textId="77777777" w:rsidR="00E85501" w:rsidRDefault="00000000">
            <w:pPr>
              <w:spacing w:after="0"/>
              <w:ind w:left="13"/>
            </w:pPr>
            <w:r>
              <w:rPr>
                <w:rFonts w:ascii="Arial" w:eastAsia="Arial" w:hAnsi="Arial" w:cs="Arial"/>
                <w:sz w:val="20"/>
              </w:rPr>
              <w:t xml:space="preserve">11 </w:t>
            </w:r>
          </w:p>
        </w:tc>
        <w:tc>
          <w:tcPr>
            <w:tcW w:w="1889" w:type="dxa"/>
            <w:tcBorders>
              <w:top w:val="single" w:sz="4" w:space="0" w:color="000000"/>
              <w:left w:val="single" w:sz="4" w:space="0" w:color="000000"/>
              <w:bottom w:val="single" w:sz="4" w:space="0" w:color="000000"/>
              <w:right w:val="single" w:sz="4" w:space="0" w:color="000000"/>
            </w:tcBorders>
          </w:tcPr>
          <w:p w14:paraId="09749A5A" w14:textId="77777777" w:rsidR="00E85501" w:rsidRDefault="00000000">
            <w:pPr>
              <w:spacing w:after="0"/>
              <w:ind w:left="12"/>
            </w:pPr>
            <w:r>
              <w:rPr>
                <w:rFonts w:ascii="Arial" w:eastAsia="Arial" w:hAnsi="Arial" w:cs="Arial"/>
              </w:rPr>
              <w:t xml:space="preserve">Deborah </w:t>
            </w:r>
            <w:r>
              <w:rPr>
                <w:rFonts w:ascii="Arial" w:eastAsia="Arial" w:hAnsi="Arial" w:cs="Arial"/>
                <w:sz w:val="20"/>
              </w:rPr>
              <w:t xml:space="preserve">Penrose </w:t>
            </w:r>
          </w:p>
        </w:tc>
        <w:tc>
          <w:tcPr>
            <w:tcW w:w="836" w:type="dxa"/>
            <w:tcBorders>
              <w:top w:val="single" w:sz="4" w:space="0" w:color="000000"/>
              <w:left w:val="single" w:sz="4" w:space="0" w:color="000000"/>
              <w:bottom w:val="single" w:sz="4" w:space="0" w:color="000000"/>
              <w:right w:val="single" w:sz="4" w:space="0" w:color="000000"/>
            </w:tcBorders>
          </w:tcPr>
          <w:p w14:paraId="59521E46" w14:textId="77777777" w:rsidR="00E85501" w:rsidRDefault="00000000">
            <w:pPr>
              <w:spacing w:after="0"/>
              <w:ind w:right="99"/>
              <w:jc w:val="center"/>
            </w:pPr>
            <w:r>
              <w:rPr>
                <w:rFonts w:ascii="Arial" w:eastAsia="Arial" w:hAnsi="Arial" w:cs="Arial"/>
              </w:rPr>
              <w:t xml:space="preserve">2.45 </w:t>
            </w:r>
          </w:p>
        </w:tc>
      </w:tr>
      <w:tr w:rsidR="00E85501" w14:paraId="0A4AEE86"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0F125B1C" w14:textId="77777777" w:rsidR="00E85501" w:rsidRDefault="00000000">
            <w:pPr>
              <w:spacing w:after="0"/>
              <w:ind w:left="12"/>
            </w:pPr>
            <w:r>
              <w:rPr>
                <w:rFonts w:ascii="Arial" w:eastAsia="Arial" w:hAnsi="Arial" w:cs="Arial"/>
                <w:sz w:val="20"/>
              </w:rPr>
              <w:t xml:space="preserve">12 </w:t>
            </w:r>
          </w:p>
        </w:tc>
        <w:tc>
          <w:tcPr>
            <w:tcW w:w="1980" w:type="dxa"/>
            <w:tcBorders>
              <w:top w:val="single" w:sz="4" w:space="0" w:color="000000"/>
              <w:left w:val="single" w:sz="4" w:space="0" w:color="000000"/>
              <w:bottom w:val="single" w:sz="4" w:space="0" w:color="000000"/>
              <w:right w:val="single" w:sz="4" w:space="0" w:color="000000"/>
            </w:tcBorders>
          </w:tcPr>
          <w:p w14:paraId="4E3DFBEA" w14:textId="77777777" w:rsidR="00E85501" w:rsidRDefault="00000000">
            <w:pPr>
              <w:spacing w:after="0"/>
              <w:ind w:left="12"/>
            </w:pPr>
            <w:r>
              <w:rPr>
                <w:rFonts w:ascii="Arial" w:eastAsia="Arial" w:hAnsi="Arial" w:cs="Arial"/>
              </w:rPr>
              <w:t>Dianne Aves</w:t>
            </w:r>
            <w:r>
              <w:rPr>
                <w:rFonts w:ascii="Arial" w:eastAsia="Arial" w:hAnsi="Arial" w:cs="Arial"/>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3AF6296F" w14:textId="77777777" w:rsidR="00E85501" w:rsidRDefault="00000000">
            <w:pPr>
              <w:spacing w:after="0"/>
              <w:ind w:right="105"/>
              <w:jc w:val="center"/>
            </w:pPr>
            <w:r>
              <w:rPr>
                <w:rFonts w:ascii="Arial" w:eastAsia="Arial" w:hAnsi="Arial" w:cs="Arial"/>
                <w:sz w:val="20"/>
              </w:rPr>
              <w:t xml:space="preserve">6.64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10A0509B"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71411682" w14:textId="77777777" w:rsidR="00E85501" w:rsidRDefault="00000000">
            <w:pPr>
              <w:spacing w:after="0"/>
              <w:ind w:left="13"/>
            </w:pPr>
            <w:r>
              <w:rPr>
                <w:rFonts w:ascii="Arial" w:eastAsia="Arial" w:hAnsi="Arial" w:cs="Arial"/>
                <w:sz w:val="20"/>
              </w:rPr>
              <w:t xml:space="preserve">12 </w:t>
            </w:r>
          </w:p>
        </w:tc>
        <w:tc>
          <w:tcPr>
            <w:tcW w:w="1877" w:type="dxa"/>
            <w:tcBorders>
              <w:top w:val="single" w:sz="4" w:space="0" w:color="000000"/>
              <w:left w:val="single" w:sz="4" w:space="0" w:color="000000"/>
              <w:bottom w:val="single" w:sz="4" w:space="0" w:color="000000"/>
              <w:right w:val="single" w:sz="4" w:space="0" w:color="000000"/>
            </w:tcBorders>
          </w:tcPr>
          <w:p w14:paraId="69096F03" w14:textId="77777777" w:rsidR="00E85501" w:rsidRDefault="00000000">
            <w:pPr>
              <w:spacing w:after="0"/>
            </w:pPr>
            <w:r>
              <w:rPr>
                <w:rFonts w:ascii="Arial" w:eastAsia="Arial" w:hAnsi="Arial" w:cs="Arial"/>
              </w:rPr>
              <w:t>Shelley Metcalfe</w:t>
            </w:r>
            <w:r>
              <w:rPr>
                <w:rFonts w:ascii="Arial" w:eastAsia="Arial" w:hAnsi="Arial" w:cs="Arial"/>
                <w:sz w:val="18"/>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29F4B49C" w14:textId="77777777" w:rsidR="00E85501" w:rsidRDefault="00000000">
            <w:pPr>
              <w:spacing w:after="0"/>
              <w:ind w:left="94"/>
            </w:pPr>
            <w:r>
              <w:rPr>
                <w:rFonts w:ascii="Arial" w:eastAsia="Arial" w:hAnsi="Arial" w:cs="Arial"/>
              </w:rPr>
              <w:t xml:space="preserve">7.14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2BC19B71"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3D74FE91" w14:textId="77777777" w:rsidR="00E85501" w:rsidRDefault="00000000">
            <w:pPr>
              <w:spacing w:after="0"/>
              <w:ind w:left="13"/>
            </w:pPr>
            <w:r>
              <w:rPr>
                <w:rFonts w:ascii="Arial" w:eastAsia="Arial" w:hAnsi="Arial" w:cs="Arial"/>
                <w:sz w:val="20"/>
              </w:rPr>
              <w:t xml:space="preserve">12 </w:t>
            </w:r>
          </w:p>
        </w:tc>
        <w:tc>
          <w:tcPr>
            <w:tcW w:w="1889" w:type="dxa"/>
            <w:tcBorders>
              <w:top w:val="single" w:sz="4" w:space="0" w:color="000000"/>
              <w:left w:val="single" w:sz="4" w:space="0" w:color="000000"/>
              <w:bottom w:val="single" w:sz="4" w:space="0" w:color="000000"/>
              <w:right w:val="single" w:sz="4" w:space="0" w:color="000000"/>
            </w:tcBorders>
          </w:tcPr>
          <w:p w14:paraId="4C56C336" w14:textId="77777777" w:rsidR="00E85501" w:rsidRDefault="00000000">
            <w:pPr>
              <w:spacing w:after="0"/>
              <w:ind w:left="12"/>
            </w:pPr>
            <w:r>
              <w:rPr>
                <w:rFonts w:ascii="Arial" w:eastAsia="Arial" w:hAnsi="Arial" w:cs="Arial"/>
              </w:rPr>
              <w:t xml:space="preserve">MJ </w:t>
            </w:r>
            <w:proofErr w:type="spellStart"/>
            <w:r>
              <w:rPr>
                <w:rFonts w:ascii="Arial" w:eastAsia="Arial" w:hAnsi="Arial" w:cs="Arial"/>
              </w:rPr>
              <w:t>Hartleib</w:t>
            </w:r>
            <w:proofErr w:type="spellEnd"/>
            <w:r>
              <w:rPr>
                <w:rFonts w:ascii="Arial" w:eastAsia="Arial" w:hAnsi="Arial" w:cs="Arial"/>
                <w:sz w:val="18"/>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378BD3D9" w14:textId="77777777" w:rsidR="00E85501" w:rsidRDefault="00000000">
            <w:pPr>
              <w:spacing w:after="0"/>
              <w:ind w:right="99"/>
              <w:jc w:val="center"/>
            </w:pPr>
            <w:r>
              <w:rPr>
                <w:rFonts w:ascii="Arial" w:eastAsia="Arial" w:hAnsi="Arial" w:cs="Arial"/>
              </w:rPr>
              <w:t xml:space="preserve">2.28 </w:t>
            </w:r>
          </w:p>
        </w:tc>
      </w:tr>
      <w:tr w:rsidR="00E85501" w14:paraId="5C7681ED"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77AD311D" w14:textId="77777777" w:rsidR="00E85501" w:rsidRDefault="00000000">
            <w:pPr>
              <w:spacing w:after="0"/>
              <w:ind w:left="12"/>
            </w:pPr>
            <w:r>
              <w:rPr>
                <w:rFonts w:ascii="Arial" w:eastAsia="Arial" w:hAnsi="Arial" w:cs="Arial"/>
                <w:sz w:val="20"/>
              </w:rPr>
              <w:t xml:space="preserve">13 </w:t>
            </w:r>
          </w:p>
        </w:tc>
        <w:tc>
          <w:tcPr>
            <w:tcW w:w="1980" w:type="dxa"/>
            <w:tcBorders>
              <w:top w:val="single" w:sz="4" w:space="0" w:color="000000"/>
              <w:left w:val="single" w:sz="4" w:space="0" w:color="000000"/>
              <w:bottom w:val="single" w:sz="4" w:space="0" w:color="000000"/>
              <w:right w:val="single" w:sz="4" w:space="0" w:color="000000"/>
            </w:tcBorders>
          </w:tcPr>
          <w:p w14:paraId="4A422CB5" w14:textId="77777777" w:rsidR="00E85501" w:rsidRDefault="00000000">
            <w:pPr>
              <w:spacing w:after="0"/>
              <w:ind w:left="12"/>
            </w:pPr>
            <w:r>
              <w:rPr>
                <w:rFonts w:ascii="Arial" w:eastAsia="Arial" w:hAnsi="Arial" w:cs="Arial"/>
              </w:rPr>
              <w:t xml:space="preserve">Scott Hills </w:t>
            </w:r>
          </w:p>
        </w:tc>
        <w:tc>
          <w:tcPr>
            <w:tcW w:w="832" w:type="dxa"/>
            <w:tcBorders>
              <w:top w:val="single" w:sz="4" w:space="0" w:color="000000"/>
              <w:left w:val="single" w:sz="4" w:space="0" w:color="000000"/>
              <w:bottom w:val="single" w:sz="4" w:space="0" w:color="000000"/>
              <w:right w:val="single" w:sz="4" w:space="0" w:color="000000"/>
            </w:tcBorders>
          </w:tcPr>
          <w:p w14:paraId="67B9E94D" w14:textId="77777777" w:rsidR="00E85501" w:rsidRDefault="00000000">
            <w:pPr>
              <w:spacing w:after="0"/>
              <w:ind w:right="105"/>
              <w:jc w:val="center"/>
            </w:pPr>
            <w:r>
              <w:rPr>
                <w:rFonts w:ascii="Arial" w:eastAsia="Arial" w:hAnsi="Arial" w:cs="Arial"/>
                <w:sz w:val="20"/>
              </w:rPr>
              <w:t xml:space="preserve">6.25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62382F19"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2073C327" w14:textId="77777777" w:rsidR="00E85501" w:rsidRDefault="00000000">
            <w:pPr>
              <w:spacing w:after="0"/>
              <w:ind w:left="13"/>
            </w:pPr>
            <w:r>
              <w:rPr>
                <w:rFonts w:ascii="Arial" w:eastAsia="Arial" w:hAnsi="Arial" w:cs="Arial"/>
                <w:sz w:val="20"/>
              </w:rPr>
              <w:t xml:space="preserve">13 </w:t>
            </w:r>
          </w:p>
        </w:tc>
        <w:tc>
          <w:tcPr>
            <w:tcW w:w="1877" w:type="dxa"/>
            <w:tcBorders>
              <w:top w:val="single" w:sz="4" w:space="0" w:color="000000"/>
              <w:left w:val="single" w:sz="4" w:space="0" w:color="000000"/>
              <w:bottom w:val="single" w:sz="4" w:space="0" w:color="000000"/>
              <w:right w:val="single" w:sz="4" w:space="0" w:color="000000"/>
            </w:tcBorders>
          </w:tcPr>
          <w:p w14:paraId="14126651" w14:textId="77777777" w:rsidR="00E85501" w:rsidRDefault="00000000">
            <w:pPr>
              <w:spacing w:after="0"/>
            </w:pPr>
            <w:r>
              <w:rPr>
                <w:rFonts w:ascii="Arial" w:eastAsia="Arial" w:hAnsi="Arial" w:cs="Arial"/>
              </w:rPr>
              <w:t xml:space="preserve">David Dennis </w:t>
            </w:r>
          </w:p>
        </w:tc>
        <w:tc>
          <w:tcPr>
            <w:tcW w:w="812" w:type="dxa"/>
            <w:tcBorders>
              <w:top w:val="single" w:sz="4" w:space="0" w:color="000000"/>
              <w:left w:val="single" w:sz="4" w:space="0" w:color="000000"/>
              <w:bottom w:val="single" w:sz="4" w:space="0" w:color="000000"/>
              <w:right w:val="single" w:sz="4" w:space="0" w:color="000000"/>
            </w:tcBorders>
          </w:tcPr>
          <w:p w14:paraId="20EBFF47" w14:textId="77777777" w:rsidR="00E85501" w:rsidRDefault="00000000">
            <w:pPr>
              <w:spacing w:after="0"/>
              <w:ind w:left="94"/>
            </w:pPr>
            <w:r>
              <w:rPr>
                <w:rFonts w:ascii="Arial" w:eastAsia="Arial" w:hAnsi="Arial" w:cs="Arial"/>
              </w:rPr>
              <w:t xml:space="preserve">7.11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18AD1612"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43346AC2" w14:textId="77777777" w:rsidR="00E85501" w:rsidRDefault="00000000">
            <w:pPr>
              <w:spacing w:after="0"/>
              <w:ind w:left="13"/>
            </w:pPr>
            <w:r>
              <w:rPr>
                <w:rFonts w:ascii="Arial" w:eastAsia="Arial" w:hAnsi="Arial" w:cs="Arial"/>
                <w:sz w:val="20"/>
              </w:rPr>
              <w:t xml:space="preserve">13 </w:t>
            </w:r>
          </w:p>
        </w:tc>
        <w:tc>
          <w:tcPr>
            <w:tcW w:w="1889" w:type="dxa"/>
            <w:tcBorders>
              <w:top w:val="single" w:sz="4" w:space="0" w:color="000000"/>
              <w:left w:val="single" w:sz="4" w:space="0" w:color="000000"/>
              <w:bottom w:val="single" w:sz="4" w:space="0" w:color="000000"/>
              <w:right w:val="single" w:sz="4" w:space="0" w:color="000000"/>
            </w:tcBorders>
          </w:tcPr>
          <w:p w14:paraId="4CF0737C" w14:textId="77777777" w:rsidR="00E85501" w:rsidRDefault="00000000">
            <w:pPr>
              <w:spacing w:after="0"/>
              <w:ind w:left="12"/>
            </w:pPr>
            <w:r>
              <w:rPr>
                <w:rFonts w:ascii="Arial" w:eastAsia="Arial" w:hAnsi="Arial" w:cs="Arial"/>
              </w:rPr>
              <w:t xml:space="preserve">Denise </w:t>
            </w:r>
            <w:proofErr w:type="spellStart"/>
            <w:r>
              <w:rPr>
                <w:rFonts w:ascii="Arial" w:eastAsia="Arial" w:hAnsi="Arial" w:cs="Arial"/>
              </w:rPr>
              <w:t>Dolff</w:t>
            </w:r>
            <w:proofErr w:type="spellEnd"/>
            <w:r>
              <w:rPr>
                <w:rFonts w:ascii="Arial" w:eastAsia="Arial" w:hAnsi="Arial" w:cs="Arial"/>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3F8B422D" w14:textId="77777777" w:rsidR="00E85501" w:rsidRDefault="00000000">
            <w:pPr>
              <w:spacing w:after="0"/>
              <w:ind w:right="99"/>
              <w:jc w:val="center"/>
            </w:pPr>
            <w:r>
              <w:rPr>
                <w:rFonts w:ascii="Arial" w:eastAsia="Arial" w:hAnsi="Arial" w:cs="Arial"/>
              </w:rPr>
              <w:t xml:space="preserve">2.07 </w:t>
            </w:r>
          </w:p>
        </w:tc>
      </w:tr>
      <w:tr w:rsidR="00E85501" w14:paraId="28335B8E"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4963492C" w14:textId="77777777" w:rsidR="00E85501" w:rsidRDefault="00000000">
            <w:pPr>
              <w:spacing w:after="0"/>
              <w:ind w:left="12"/>
            </w:pPr>
            <w:r>
              <w:rPr>
                <w:rFonts w:ascii="Arial" w:eastAsia="Arial" w:hAnsi="Arial" w:cs="Arial"/>
                <w:sz w:val="20"/>
              </w:rPr>
              <w:t xml:space="preserve">14 </w:t>
            </w:r>
          </w:p>
        </w:tc>
        <w:tc>
          <w:tcPr>
            <w:tcW w:w="1980" w:type="dxa"/>
            <w:tcBorders>
              <w:top w:val="single" w:sz="4" w:space="0" w:color="000000"/>
              <w:left w:val="single" w:sz="4" w:space="0" w:color="000000"/>
              <w:bottom w:val="single" w:sz="4" w:space="0" w:color="000000"/>
              <w:right w:val="single" w:sz="4" w:space="0" w:color="000000"/>
            </w:tcBorders>
          </w:tcPr>
          <w:p w14:paraId="00FB024B" w14:textId="77777777" w:rsidR="00E85501" w:rsidRDefault="00000000">
            <w:pPr>
              <w:spacing w:after="0"/>
              <w:ind w:left="12"/>
            </w:pPr>
            <w:r>
              <w:rPr>
                <w:rFonts w:ascii="Arial" w:eastAsia="Arial" w:hAnsi="Arial" w:cs="Arial"/>
              </w:rPr>
              <w:t xml:space="preserve">Dave Quarrie </w:t>
            </w:r>
          </w:p>
        </w:tc>
        <w:tc>
          <w:tcPr>
            <w:tcW w:w="832" w:type="dxa"/>
            <w:tcBorders>
              <w:top w:val="single" w:sz="4" w:space="0" w:color="000000"/>
              <w:left w:val="single" w:sz="4" w:space="0" w:color="000000"/>
              <w:bottom w:val="single" w:sz="4" w:space="0" w:color="000000"/>
              <w:right w:val="single" w:sz="4" w:space="0" w:color="000000"/>
            </w:tcBorders>
          </w:tcPr>
          <w:p w14:paraId="38939A8A" w14:textId="77777777" w:rsidR="00E85501" w:rsidRDefault="00000000">
            <w:pPr>
              <w:spacing w:after="0"/>
              <w:ind w:right="105"/>
              <w:jc w:val="center"/>
            </w:pPr>
            <w:r>
              <w:rPr>
                <w:rFonts w:ascii="Arial" w:eastAsia="Arial" w:hAnsi="Arial" w:cs="Arial"/>
                <w:sz w:val="20"/>
              </w:rPr>
              <w:t xml:space="preserve">6.23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119C68D1"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386DE036" w14:textId="77777777" w:rsidR="00E85501" w:rsidRDefault="00000000">
            <w:pPr>
              <w:spacing w:after="0"/>
              <w:ind w:left="13"/>
            </w:pPr>
            <w:r>
              <w:rPr>
                <w:rFonts w:ascii="Arial" w:eastAsia="Arial" w:hAnsi="Arial" w:cs="Arial"/>
                <w:sz w:val="20"/>
              </w:rPr>
              <w:t xml:space="preserve">14 </w:t>
            </w:r>
          </w:p>
        </w:tc>
        <w:tc>
          <w:tcPr>
            <w:tcW w:w="1877" w:type="dxa"/>
            <w:tcBorders>
              <w:top w:val="single" w:sz="4" w:space="0" w:color="000000"/>
              <w:left w:val="single" w:sz="4" w:space="0" w:color="000000"/>
              <w:bottom w:val="single" w:sz="4" w:space="0" w:color="000000"/>
              <w:right w:val="single" w:sz="4" w:space="0" w:color="000000"/>
            </w:tcBorders>
          </w:tcPr>
          <w:p w14:paraId="6A3F39A0" w14:textId="77777777" w:rsidR="00E85501" w:rsidRDefault="00000000">
            <w:pPr>
              <w:spacing w:after="0"/>
            </w:pPr>
            <w:r>
              <w:rPr>
                <w:rFonts w:ascii="Arial" w:eastAsia="Arial" w:hAnsi="Arial" w:cs="Arial"/>
              </w:rPr>
              <w:t xml:space="preserve">Martin Jones </w:t>
            </w:r>
          </w:p>
        </w:tc>
        <w:tc>
          <w:tcPr>
            <w:tcW w:w="812" w:type="dxa"/>
            <w:tcBorders>
              <w:top w:val="single" w:sz="4" w:space="0" w:color="000000"/>
              <w:left w:val="single" w:sz="4" w:space="0" w:color="000000"/>
              <w:bottom w:val="single" w:sz="4" w:space="0" w:color="000000"/>
              <w:right w:val="single" w:sz="4" w:space="0" w:color="000000"/>
            </w:tcBorders>
          </w:tcPr>
          <w:p w14:paraId="1692B04E" w14:textId="77777777" w:rsidR="00E85501" w:rsidRDefault="00000000">
            <w:pPr>
              <w:spacing w:after="0"/>
              <w:ind w:left="94"/>
            </w:pPr>
            <w:r>
              <w:rPr>
                <w:rFonts w:ascii="Arial" w:eastAsia="Arial" w:hAnsi="Arial" w:cs="Arial"/>
              </w:rPr>
              <w:t xml:space="preserve">6.82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14825982"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67B09A67" w14:textId="77777777" w:rsidR="00E85501" w:rsidRDefault="00000000">
            <w:pPr>
              <w:spacing w:after="0"/>
              <w:ind w:left="13"/>
            </w:pPr>
            <w:r>
              <w:rPr>
                <w:rFonts w:ascii="Arial" w:eastAsia="Arial" w:hAnsi="Arial" w:cs="Arial"/>
                <w:sz w:val="20"/>
              </w:rPr>
              <w:t xml:space="preserve">13 </w:t>
            </w:r>
          </w:p>
        </w:tc>
        <w:tc>
          <w:tcPr>
            <w:tcW w:w="1889" w:type="dxa"/>
            <w:tcBorders>
              <w:top w:val="single" w:sz="4" w:space="0" w:color="000000"/>
              <w:left w:val="single" w:sz="4" w:space="0" w:color="000000"/>
              <w:bottom w:val="single" w:sz="4" w:space="0" w:color="000000"/>
              <w:right w:val="single" w:sz="4" w:space="0" w:color="000000"/>
            </w:tcBorders>
          </w:tcPr>
          <w:p w14:paraId="7D205AE0" w14:textId="77777777" w:rsidR="00E85501" w:rsidRDefault="00000000">
            <w:pPr>
              <w:spacing w:after="0"/>
              <w:ind w:left="12"/>
            </w:pPr>
            <w:r>
              <w:rPr>
                <w:rFonts w:ascii="Arial" w:eastAsia="Arial" w:hAnsi="Arial" w:cs="Arial"/>
              </w:rPr>
              <w:t xml:space="preserve">Larry Brooks </w:t>
            </w:r>
          </w:p>
        </w:tc>
        <w:tc>
          <w:tcPr>
            <w:tcW w:w="836" w:type="dxa"/>
            <w:tcBorders>
              <w:top w:val="single" w:sz="4" w:space="0" w:color="000000"/>
              <w:left w:val="single" w:sz="4" w:space="0" w:color="000000"/>
              <w:bottom w:val="single" w:sz="4" w:space="0" w:color="000000"/>
              <w:right w:val="single" w:sz="4" w:space="0" w:color="000000"/>
            </w:tcBorders>
          </w:tcPr>
          <w:p w14:paraId="5D4B2E12" w14:textId="77777777" w:rsidR="00E85501" w:rsidRDefault="00000000">
            <w:pPr>
              <w:spacing w:after="0"/>
              <w:ind w:right="99"/>
              <w:jc w:val="center"/>
            </w:pPr>
            <w:r>
              <w:rPr>
                <w:rFonts w:ascii="Arial" w:eastAsia="Arial" w:hAnsi="Arial" w:cs="Arial"/>
              </w:rPr>
              <w:t xml:space="preserve">2.07 </w:t>
            </w:r>
          </w:p>
        </w:tc>
      </w:tr>
      <w:tr w:rsidR="00E85501" w14:paraId="5DC7523F"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554C2975" w14:textId="77777777" w:rsidR="00E85501" w:rsidRDefault="00000000">
            <w:pPr>
              <w:spacing w:after="0"/>
              <w:ind w:left="12"/>
            </w:pPr>
            <w:r>
              <w:rPr>
                <w:rFonts w:ascii="Arial" w:eastAsia="Arial" w:hAnsi="Arial" w:cs="Arial"/>
                <w:sz w:val="20"/>
              </w:rPr>
              <w:t xml:space="preserve">15 </w:t>
            </w:r>
          </w:p>
        </w:tc>
        <w:tc>
          <w:tcPr>
            <w:tcW w:w="1980" w:type="dxa"/>
            <w:tcBorders>
              <w:top w:val="single" w:sz="4" w:space="0" w:color="000000"/>
              <w:left w:val="single" w:sz="4" w:space="0" w:color="000000"/>
              <w:bottom w:val="single" w:sz="4" w:space="0" w:color="000000"/>
              <w:right w:val="single" w:sz="4" w:space="0" w:color="000000"/>
            </w:tcBorders>
          </w:tcPr>
          <w:p w14:paraId="65DF434B" w14:textId="77777777" w:rsidR="00E85501" w:rsidRDefault="00000000">
            <w:pPr>
              <w:spacing w:after="0"/>
              <w:ind w:left="12"/>
            </w:pPr>
            <w:r>
              <w:rPr>
                <w:rFonts w:ascii="Arial" w:eastAsia="Arial" w:hAnsi="Arial" w:cs="Arial"/>
              </w:rPr>
              <w:t xml:space="preserve">Liz McDowell </w:t>
            </w:r>
          </w:p>
        </w:tc>
        <w:tc>
          <w:tcPr>
            <w:tcW w:w="832" w:type="dxa"/>
            <w:tcBorders>
              <w:top w:val="single" w:sz="4" w:space="0" w:color="000000"/>
              <w:left w:val="single" w:sz="4" w:space="0" w:color="000000"/>
              <w:bottom w:val="single" w:sz="4" w:space="0" w:color="000000"/>
              <w:right w:val="single" w:sz="4" w:space="0" w:color="000000"/>
            </w:tcBorders>
          </w:tcPr>
          <w:p w14:paraId="412593A0" w14:textId="77777777" w:rsidR="00E85501" w:rsidRDefault="00000000">
            <w:pPr>
              <w:spacing w:after="0"/>
              <w:ind w:right="105"/>
              <w:jc w:val="center"/>
            </w:pPr>
            <w:r>
              <w:rPr>
                <w:rFonts w:ascii="Arial" w:eastAsia="Arial" w:hAnsi="Arial" w:cs="Arial"/>
                <w:sz w:val="20"/>
              </w:rPr>
              <w:t xml:space="preserve">5.99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599D32DF"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7EB5755E" w14:textId="77777777" w:rsidR="00E85501" w:rsidRDefault="00000000">
            <w:pPr>
              <w:spacing w:after="0"/>
              <w:ind w:left="13"/>
            </w:pPr>
            <w:r>
              <w:rPr>
                <w:rFonts w:ascii="Arial" w:eastAsia="Arial" w:hAnsi="Arial" w:cs="Arial"/>
                <w:sz w:val="20"/>
              </w:rPr>
              <w:t xml:space="preserve">15 </w:t>
            </w:r>
          </w:p>
        </w:tc>
        <w:tc>
          <w:tcPr>
            <w:tcW w:w="1877" w:type="dxa"/>
            <w:tcBorders>
              <w:top w:val="single" w:sz="4" w:space="0" w:color="000000"/>
              <w:left w:val="single" w:sz="4" w:space="0" w:color="000000"/>
              <w:bottom w:val="single" w:sz="4" w:space="0" w:color="000000"/>
              <w:right w:val="single" w:sz="4" w:space="0" w:color="000000"/>
            </w:tcBorders>
          </w:tcPr>
          <w:p w14:paraId="1264879E" w14:textId="77777777" w:rsidR="00E85501" w:rsidRDefault="00000000">
            <w:pPr>
              <w:spacing w:after="0"/>
            </w:pPr>
            <w:r>
              <w:rPr>
                <w:rFonts w:ascii="Arial" w:eastAsia="Arial" w:hAnsi="Arial" w:cs="Arial"/>
              </w:rPr>
              <w:t xml:space="preserve">Marlene </w:t>
            </w:r>
            <w:proofErr w:type="spellStart"/>
            <w:r>
              <w:rPr>
                <w:rFonts w:ascii="Arial" w:eastAsia="Arial" w:hAnsi="Arial" w:cs="Arial"/>
              </w:rPr>
              <w:t>Dopko</w:t>
            </w:r>
            <w:proofErr w:type="spellEnd"/>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35B3849A" w14:textId="77777777" w:rsidR="00E85501" w:rsidRDefault="00000000">
            <w:pPr>
              <w:spacing w:after="0"/>
              <w:ind w:left="94"/>
            </w:pPr>
            <w:r>
              <w:rPr>
                <w:rFonts w:ascii="Arial" w:eastAsia="Arial" w:hAnsi="Arial" w:cs="Arial"/>
              </w:rPr>
              <w:t xml:space="preserve">6.80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42F2D75F"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793D1FAA" w14:textId="77777777" w:rsidR="00E85501" w:rsidRDefault="00000000">
            <w:pPr>
              <w:spacing w:after="0"/>
              <w:ind w:left="13"/>
            </w:pPr>
            <w:r>
              <w:rPr>
                <w:rFonts w:ascii="Arial" w:eastAsia="Arial" w:hAnsi="Arial" w:cs="Arial"/>
                <w:sz w:val="20"/>
              </w:rPr>
              <w:t xml:space="preserve">15 </w:t>
            </w:r>
          </w:p>
        </w:tc>
        <w:tc>
          <w:tcPr>
            <w:tcW w:w="1889" w:type="dxa"/>
            <w:tcBorders>
              <w:top w:val="single" w:sz="4" w:space="0" w:color="000000"/>
              <w:left w:val="single" w:sz="4" w:space="0" w:color="000000"/>
              <w:bottom w:val="single" w:sz="4" w:space="0" w:color="000000"/>
              <w:right w:val="single" w:sz="4" w:space="0" w:color="000000"/>
            </w:tcBorders>
          </w:tcPr>
          <w:p w14:paraId="38F4B9E4" w14:textId="77777777" w:rsidR="00E85501" w:rsidRDefault="00000000">
            <w:pPr>
              <w:spacing w:after="0"/>
              <w:ind w:left="12"/>
            </w:pPr>
            <w:r>
              <w:rPr>
                <w:rFonts w:ascii="Arial" w:eastAsia="Arial" w:hAnsi="Arial" w:cs="Arial"/>
              </w:rPr>
              <w:t>Sandra Kendall</w:t>
            </w:r>
            <w:r>
              <w:rPr>
                <w:rFonts w:ascii="Arial" w:eastAsia="Arial" w:hAnsi="Arial" w:cs="Arial"/>
                <w:sz w:val="20"/>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1F8C207E" w14:textId="77777777" w:rsidR="00E85501" w:rsidRDefault="00000000">
            <w:pPr>
              <w:spacing w:after="0"/>
              <w:ind w:right="99"/>
              <w:jc w:val="center"/>
            </w:pPr>
            <w:r>
              <w:rPr>
                <w:rFonts w:ascii="Arial" w:eastAsia="Arial" w:hAnsi="Arial" w:cs="Arial"/>
              </w:rPr>
              <w:t xml:space="preserve">1.94 </w:t>
            </w:r>
          </w:p>
        </w:tc>
      </w:tr>
      <w:tr w:rsidR="00E85501" w14:paraId="6520D78F"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42AB17DF" w14:textId="77777777" w:rsidR="00E85501" w:rsidRDefault="00000000">
            <w:pPr>
              <w:spacing w:after="0"/>
              <w:ind w:left="12"/>
            </w:pPr>
            <w:r>
              <w:rPr>
                <w:rFonts w:ascii="Arial" w:eastAsia="Arial" w:hAnsi="Arial" w:cs="Arial"/>
                <w:sz w:val="20"/>
              </w:rPr>
              <w:t xml:space="preserve">16 </w:t>
            </w:r>
          </w:p>
        </w:tc>
        <w:tc>
          <w:tcPr>
            <w:tcW w:w="1980" w:type="dxa"/>
            <w:tcBorders>
              <w:top w:val="single" w:sz="4" w:space="0" w:color="000000"/>
              <w:left w:val="single" w:sz="4" w:space="0" w:color="000000"/>
              <w:bottom w:val="single" w:sz="4" w:space="0" w:color="000000"/>
              <w:right w:val="single" w:sz="4" w:space="0" w:color="000000"/>
            </w:tcBorders>
          </w:tcPr>
          <w:p w14:paraId="38BFAFD0" w14:textId="77777777" w:rsidR="00E85501" w:rsidRDefault="00000000">
            <w:pPr>
              <w:spacing w:after="0"/>
              <w:ind w:left="12"/>
            </w:pPr>
            <w:r>
              <w:rPr>
                <w:rFonts w:ascii="Arial" w:eastAsia="Arial" w:hAnsi="Arial" w:cs="Arial"/>
              </w:rPr>
              <w:t xml:space="preserve">John </w:t>
            </w:r>
            <w:proofErr w:type="spellStart"/>
            <w:r>
              <w:rPr>
                <w:rFonts w:ascii="Arial" w:eastAsia="Arial" w:hAnsi="Arial" w:cs="Arial"/>
                <w:sz w:val="20"/>
              </w:rPr>
              <w:t>Hanemaayer</w:t>
            </w:r>
            <w:proofErr w:type="spellEnd"/>
            <w:r>
              <w:rPr>
                <w:rFonts w:ascii="Arial" w:eastAsia="Arial" w:hAnsi="Arial" w:cs="Arial"/>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2CC88452" w14:textId="77777777" w:rsidR="00E85501" w:rsidRDefault="00000000">
            <w:pPr>
              <w:spacing w:after="0"/>
              <w:ind w:right="105"/>
              <w:jc w:val="center"/>
            </w:pPr>
            <w:r>
              <w:rPr>
                <w:rFonts w:ascii="Arial" w:eastAsia="Arial" w:hAnsi="Arial" w:cs="Arial"/>
                <w:sz w:val="20"/>
              </w:rPr>
              <w:t xml:space="preserve">5.43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23891BC0"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5DFA660C" w14:textId="77777777" w:rsidR="00E85501" w:rsidRDefault="00000000">
            <w:pPr>
              <w:spacing w:after="0"/>
              <w:ind w:left="13"/>
            </w:pPr>
            <w:r>
              <w:rPr>
                <w:rFonts w:ascii="Arial" w:eastAsia="Arial" w:hAnsi="Arial" w:cs="Arial"/>
                <w:sz w:val="20"/>
              </w:rPr>
              <w:t xml:space="preserve">16 </w:t>
            </w:r>
          </w:p>
        </w:tc>
        <w:tc>
          <w:tcPr>
            <w:tcW w:w="1877" w:type="dxa"/>
            <w:tcBorders>
              <w:top w:val="single" w:sz="4" w:space="0" w:color="000000"/>
              <w:left w:val="single" w:sz="4" w:space="0" w:color="000000"/>
              <w:bottom w:val="single" w:sz="4" w:space="0" w:color="000000"/>
              <w:right w:val="single" w:sz="4" w:space="0" w:color="000000"/>
            </w:tcBorders>
          </w:tcPr>
          <w:p w14:paraId="6A29B745" w14:textId="77777777" w:rsidR="00E85501" w:rsidRDefault="00000000">
            <w:pPr>
              <w:spacing w:after="0"/>
            </w:pPr>
            <w:r>
              <w:rPr>
                <w:rFonts w:ascii="Arial" w:eastAsia="Arial" w:hAnsi="Arial" w:cs="Arial"/>
              </w:rPr>
              <w:t xml:space="preserve">Jack Cole </w:t>
            </w:r>
          </w:p>
        </w:tc>
        <w:tc>
          <w:tcPr>
            <w:tcW w:w="812" w:type="dxa"/>
            <w:tcBorders>
              <w:top w:val="single" w:sz="4" w:space="0" w:color="000000"/>
              <w:left w:val="single" w:sz="4" w:space="0" w:color="000000"/>
              <w:bottom w:val="single" w:sz="4" w:space="0" w:color="000000"/>
              <w:right w:val="single" w:sz="4" w:space="0" w:color="000000"/>
            </w:tcBorders>
          </w:tcPr>
          <w:p w14:paraId="5D68B4E5" w14:textId="77777777" w:rsidR="00E85501" w:rsidRDefault="00000000">
            <w:pPr>
              <w:spacing w:after="0"/>
              <w:ind w:left="94"/>
            </w:pPr>
            <w:r>
              <w:rPr>
                <w:rFonts w:ascii="Arial" w:eastAsia="Arial" w:hAnsi="Arial" w:cs="Arial"/>
              </w:rPr>
              <w:t xml:space="preserve">6.67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14F0A570"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6F0770E8" w14:textId="77777777" w:rsidR="00E85501" w:rsidRDefault="00000000">
            <w:pPr>
              <w:spacing w:after="0"/>
              <w:ind w:left="13"/>
            </w:pPr>
            <w:r>
              <w:rPr>
                <w:rFonts w:ascii="Arial" w:eastAsia="Arial" w:hAnsi="Arial" w:cs="Arial"/>
                <w:sz w:val="20"/>
              </w:rPr>
              <w:t xml:space="preserve">16 </w:t>
            </w:r>
          </w:p>
        </w:tc>
        <w:tc>
          <w:tcPr>
            <w:tcW w:w="1889" w:type="dxa"/>
            <w:tcBorders>
              <w:top w:val="single" w:sz="4" w:space="0" w:color="000000"/>
              <w:left w:val="single" w:sz="4" w:space="0" w:color="000000"/>
              <w:bottom w:val="single" w:sz="4" w:space="0" w:color="000000"/>
              <w:right w:val="single" w:sz="4" w:space="0" w:color="000000"/>
            </w:tcBorders>
          </w:tcPr>
          <w:p w14:paraId="0B836F78" w14:textId="77777777" w:rsidR="00E85501" w:rsidRDefault="00000000">
            <w:pPr>
              <w:spacing w:after="0"/>
              <w:ind w:left="12"/>
            </w:pPr>
            <w:proofErr w:type="spellStart"/>
            <w:r>
              <w:rPr>
                <w:rFonts w:ascii="Arial" w:eastAsia="Arial" w:hAnsi="Arial" w:cs="Arial"/>
              </w:rPr>
              <w:t>Valirie</w:t>
            </w:r>
            <w:proofErr w:type="spellEnd"/>
            <w:r>
              <w:rPr>
                <w:rFonts w:ascii="Arial" w:eastAsia="Arial" w:hAnsi="Arial" w:cs="Arial"/>
              </w:rPr>
              <w:t xml:space="preserve"> Binkle </w:t>
            </w:r>
          </w:p>
        </w:tc>
        <w:tc>
          <w:tcPr>
            <w:tcW w:w="836" w:type="dxa"/>
            <w:tcBorders>
              <w:top w:val="single" w:sz="4" w:space="0" w:color="000000"/>
              <w:left w:val="single" w:sz="4" w:space="0" w:color="000000"/>
              <w:bottom w:val="single" w:sz="4" w:space="0" w:color="000000"/>
              <w:right w:val="single" w:sz="4" w:space="0" w:color="000000"/>
            </w:tcBorders>
          </w:tcPr>
          <w:p w14:paraId="4C57F362" w14:textId="77777777" w:rsidR="00E85501" w:rsidRDefault="00000000">
            <w:pPr>
              <w:spacing w:after="0"/>
              <w:ind w:right="99"/>
              <w:jc w:val="center"/>
            </w:pPr>
            <w:r>
              <w:rPr>
                <w:rFonts w:ascii="Arial" w:eastAsia="Arial" w:hAnsi="Arial" w:cs="Arial"/>
              </w:rPr>
              <w:t xml:space="preserve">1.81 </w:t>
            </w:r>
          </w:p>
        </w:tc>
      </w:tr>
      <w:tr w:rsidR="00E85501" w14:paraId="33EA95EF"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37FA6470" w14:textId="77777777" w:rsidR="00E85501" w:rsidRDefault="00000000">
            <w:pPr>
              <w:spacing w:after="0"/>
              <w:ind w:left="12"/>
            </w:pPr>
            <w:r>
              <w:rPr>
                <w:rFonts w:ascii="Arial" w:eastAsia="Arial" w:hAnsi="Arial" w:cs="Arial"/>
                <w:sz w:val="20"/>
              </w:rPr>
              <w:t xml:space="preserve">17 </w:t>
            </w:r>
          </w:p>
        </w:tc>
        <w:tc>
          <w:tcPr>
            <w:tcW w:w="1980" w:type="dxa"/>
            <w:tcBorders>
              <w:top w:val="single" w:sz="4" w:space="0" w:color="000000"/>
              <w:left w:val="single" w:sz="4" w:space="0" w:color="000000"/>
              <w:bottom w:val="single" w:sz="4" w:space="0" w:color="000000"/>
              <w:right w:val="single" w:sz="4" w:space="0" w:color="000000"/>
            </w:tcBorders>
          </w:tcPr>
          <w:p w14:paraId="1BEBEE36" w14:textId="77777777" w:rsidR="00E85501" w:rsidRDefault="00000000">
            <w:pPr>
              <w:spacing w:after="0"/>
              <w:ind w:left="12"/>
            </w:pPr>
            <w:r>
              <w:rPr>
                <w:rFonts w:ascii="Arial" w:eastAsia="Arial" w:hAnsi="Arial" w:cs="Arial"/>
              </w:rPr>
              <w:t>David Wilson</w:t>
            </w:r>
            <w:r>
              <w:rPr>
                <w:rFonts w:ascii="Arial" w:eastAsia="Arial" w:hAnsi="Arial" w:cs="Arial"/>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451E5912" w14:textId="77777777" w:rsidR="00E85501" w:rsidRDefault="00000000">
            <w:pPr>
              <w:spacing w:after="0"/>
              <w:ind w:right="105"/>
              <w:jc w:val="center"/>
            </w:pPr>
            <w:r>
              <w:rPr>
                <w:rFonts w:ascii="Arial" w:eastAsia="Arial" w:hAnsi="Arial" w:cs="Arial"/>
                <w:sz w:val="20"/>
              </w:rPr>
              <w:t xml:space="preserve">5.36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384BDE02"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5190BDBB" w14:textId="77777777" w:rsidR="00E85501" w:rsidRDefault="00000000">
            <w:pPr>
              <w:spacing w:after="0"/>
              <w:ind w:left="13"/>
            </w:pPr>
            <w:r>
              <w:rPr>
                <w:rFonts w:ascii="Arial" w:eastAsia="Arial" w:hAnsi="Arial" w:cs="Arial"/>
                <w:sz w:val="20"/>
              </w:rPr>
              <w:t xml:space="preserve">17 </w:t>
            </w:r>
          </w:p>
        </w:tc>
        <w:tc>
          <w:tcPr>
            <w:tcW w:w="1877" w:type="dxa"/>
            <w:tcBorders>
              <w:top w:val="single" w:sz="4" w:space="0" w:color="000000"/>
              <w:left w:val="single" w:sz="4" w:space="0" w:color="000000"/>
              <w:bottom w:val="single" w:sz="4" w:space="0" w:color="000000"/>
              <w:right w:val="single" w:sz="4" w:space="0" w:color="000000"/>
            </w:tcBorders>
          </w:tcPr>
          <w:p w14:paraId="38CB81F4" w14:textId="77777777" w:rsidR="00E85501" w:rsidRDefault="00000000">
            <w:pPr>
              <w:spacing w:after="0"/>
            </w:pPr>
            <w:r>
              <w:rPr>
                <w:rFonts w:ascii="Arial" w:eastAsia="Arial" w:hAnsi="Arial" w:cs="Arial"/>
              </w:rPr>
              <w:t xml:space="preserve">Robert </w:t>
            </w:r>
            <w:proofErr w:type="spellStart"/>
            <w:r>
              <w:rPr>
                <w:rFonts w:ascii="Arial" w:eastAsia="Arial" w:hAnsi="Arial" w:cs="Arial"/>
              </w:rPr>
              <w:t>Giilck</w:t>
            </w:r>
            <w:proofErr w:type="spellEnd"/>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7245515E" w14:textId="77777777" w:rsidR="00E85501" w:rsidRDefault="00000000">
            <w:pPr>
              <w:spacing w:after="0"/>
              <w:ind w:left="94"/>
            </w:pPr>
            <w:r>
              <w:rPr>
                <w:rFonts w:ascii="Arial" w:eastAsia="Arial" w:hAnsi="Arial" w:cs="Arial"/>
              </w:rPr>
              <w:t xml:space="preserve">6.05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684F7A48"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4C13152A" w14:textId="77777777" w:rsidR="00E85501" w:rsidRDefault="00000000">
            <w:pPr>
              <w:spacing w:after="0"/>
              <w:ind w:left="13"/>
            </w:pPr>
            <w:r>
              <w:rPr>
                <w:rFonts w:ascii="Arial" w:eastAsia="Arial" w:hAnsi="Arial" w:cs="Arial"/>
                <w:sz w:val="20"/>
              </w:rPr>
              <w:t xml:space="preserve">16 </w:t>
            </w:r>
          </w:p>
        </w:tc>
        <w:tc>
          <w:tcPr>
            <w:tcW w:w="1889" w:type="dxa"/>
            <w:tcBorders>
              <w:top w:val="single" w:sz="4" w:space="0" w:color="000000"/>
              <w:left w:val="single" w:sz="4" w:space="0" w:color="000000"/>
              <w:bottom w:val="single" w:sz="4" w:space="0" w:color="000000"/>
              <w:right w:val="single" w:sz="4" w:space="0" w:color="000000"/>
            </w:tcBorders>
          </w:tcPr>
          <w:p w14:paraId="131FD383" w14:textId="77777777" w:rsidR="00E85501" w:rsidRDefault="00000000">
            <w:pPr>
              <w:spacing w:after="0"/>
              <w:ind w:left="12"/>
            </w:pPr>
            <w:r>
              <w:rPr>
                <w:rFonts w:ascii="Arial" w:eastAsia="Arial" w:hAnsi="Arial" w:cs="Arial"/>
              </w:rPr>
              <w:t xml:space="preserve">Pat </w:t>
            </w:r>
            <w:proofErr w:type="spellStart"/>
            <w:r>
              <w:rPr>
                <w:rFonts w:ascii="Arial" w:eastAsia="Arial" w:hAnsi="Arial" w:cs="Arial"/>
              </w:rPr>
              <w:t>Pietrek</w:t>
            </w:r>
            <w:proofErr w:type="spellEnd"/>
            <w:r>
              <w:rPr>
                <w:rFonts w:ascii="Arial" w:eastAsia="Arial" w:hAnsi="Arial" w:cs="Arial"/>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4702079B" w14:textId="77777777" w:rsidR="00E85501" w:rsidRDefault="00000000">
            <w:pPr>
              <w:spacing w:after="0"/>
              <w:ind w:right="99"/>
              <w:jc w:val="center"/>
            </w:pPr>
            <w:r>
              <w:rPr>
                <w:rFonts w:ascii="Arial" w:eastAsia="Arial" w:hAnsi="Arial" w:cs="Arial"/>
              </w:rPr>
              <w:t xml:space="preserve">1.81 </w:t>
            </w:r>
          </w:p>
        </w:tc>
      </w:tr>
      <w:tr w:rsidR="00E85501" w14:paraId="06C00AD2"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4986B662" w14:textId="77777777" w:rsidR="00E85501" w:rsidRDefault="00000000">
            <w:pPr>
              <w:spacing w:after="0"/>
              <w:ind w:left="12"/>
            </w:pPr>
            <w:r>
              <w:rPr>
                <w:rFonts w:ascii="Arial" w:eastAsia="Arial" w:hAnsi="Arial" w:cs="Arial"/>
                <w:sz w:val="20"/>
              </w:rPr>
              <w:t xml:space="preserve">18 </w:t>
            </w:r>
          </w:p>
        </w:tc>
        <w:tc>
          <w:tcPr>
            <w:tcW w:w="1980" w:type="dxa"/>
            <w:tcBorders>
              <w:top w:val="single" w:sz="4" w:space="0" w:color="000000"/>
              <w:left w:val="single" w:sz="4" w:space="0" w:color="000000"/>
              <w:bottom w:val="single" w:sz="4" w:space="0" w:color="000000"/>
              <w:right w:val="single" w:sz="4" w:space="0" w:color="000000"/>
            </w:tcBorders>
          </w:tcPr>
          <w:p w14:paraId="500FAF28" w14:textId="77777777" w:rsidR="00E85501" w:rsidRDefault="00000000">
            <w:pPr>
              <w:spacing w:after="0"/>
              <w:ind w:left="12"/>
            </w:pPr>
            <w:r>
              <w:rPr>
                <w:rFonts w:ascii="Arial" w:eastAsia="Arial" w:hAnsi="Arial" w:cs="Arial"/>
                <w:sz w:val="20"/>
              </w:rPr>
              <w:t>Moira Hollingsworth</w:t>
            </w:r>
            <w:r>
              <w:rPr>
                <w:rFonts w:ascii="Arial" w:eastAsia="Arial" w:hAnsi="Arial" w:cs="Arial"/>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04BF7E68" w14:textId="77777777" w:rsidR="00E85501" w:rsidRDefault="00000000">
            <w:pPr>
              <w:spacing w:after="0"/>
              <w:ind w:right="105"/>
              <w:jc w:val="center"/>
            </w:pPr>
            <w:r>
              <w:rPr>
                <w:rFonts w:ascii="Arial" w:eastAsia="Arial" w:hAnsi="Arial" w:cs="Arial"/>
                <w:sz w:val="20"/>
              </w:rPr>
              <w:t xml:space="preserve">5.12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41610C56"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43230DB1" w14:textId="77777777" w:rsidR="00E85501" w:rsidRDefault="00000000">
            <w:pPr>
              <w:spacing w:after="0"/>
              <w:ind w:left="13"/>
            </w:pPr>
            <w:r>
              <w:rPr>
                <w:rFonts w:ascii="Arial" w:eastAsia="Arial" w:hAnsi="Arial" w:cs="Arial"/>
                <w:sz w:val="20"/>
              </w:rPr>
              <w:t xml:space="preserve">18 </w:t>
            </w:r>
          </w:p>
        </w:tc>
        <w:tc>
          <w:tcPr>
            <w:tcW w:w="1877" w:type="dxa"/>
            <w:tcBorders>
              <w:top w:val="single" w:sz="4" w:space="0" w:color="000000"/>
              <w:left w:val="single" w:sz="4" w:space="0" w:color="000000"/>
              <w:bottom w:val="single" w:sz="4" w:space="0" w:color="000000"/>
              <w:right w:val="single" w:sz="4" w:space="0" w:color="000000"/>
            </w:tcBorders>
          </w:tcPr>
          <w:p w14:paraId="32D11FF6" w14:textId="77777777" w:rsidR="00E85501" w:rsidRDefault="00000000">
            <w:pPr>
              <w:spacing w:after="0"/>
            </w:pPr>
            <w:r>
              <w:rPr>
                <w:rFonts w:ascii="Arial" w:eastAsia="Arial" w:hAnsi="Arial" w:cs="Arial"/>
              </w:rPr>
              <w:t xml:space="preserve">Andy </w:t>
            </w:r>
            <w:proofErr w:type="spellStart"/>
            <w:r>
              <w:rPr>
                <w:rFonts w:ascii="Arial" w:eastAsia="Arial" w:hAnsi="Arial" w:cs="Arial"/>
              </w:rPr>
              <w:t>Martinek</w:t>
            </w:r>
            <w:proofErr w:type="spellEnd"/>
            <w:r>
              <w:rPr>
                <w:rFonts w:ascii="Arial" w:eastAsia="Arial" w:hAnsi="Arial" w:cs="Arial"/>
                <w:sz w:val="18"/>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1BC3DFFC" w14:textId="77777777" w:rsidR="00E85501" w:rsidRDefault="00000000">
            <w:pPr>
              <w:spacing w:after="0"/>
              <w:ind w:left="94"/>
            </w:pPr>
            <w:r>
              <w:rPr>
                <w:rFonts w:ascii="Arial" w:eastAsia="Arial" w:hAnsi="Arial" w:cs="Arial"/>
              </w:rPr>
              <w:t xml:space="preserve">6.01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44748231"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44B35BC1" w14:textId="77777777" w:rsidR="00E85501" w:rsidRDefault="00000000">
            <w:pPr>
              <w:spacing w:after="0"/>
              <w:ind w:left="13"/>
            </w:pPr>
            <w:r>
              <w:rPr>
                <w:rFonts w:ascii="Arial" w:eastAsia="Arial" w:hAnsi="Arial" w:cs="Arial"/>
                <w:sz w:val="20"/>
              </w:rPr>
              <w:t xml:space="preserve">18 </w:t>
            </w:r>
          </w:p>
        </w:tc>
        <w:tc>
          <w:tcPr>
            <w:tcW w:w="1889" w:type="dxa"/>
            <w:tcBorders>
              <w:top w:val="single" w:sz="4" w:space="0" w:color="000000"/>
              <w:left w:val="single" w:sz="4" w:space="0" w:color="000000"/>
              <w:bottom w:val="single" w:sz="4" w:space="0" w:color="000000"/>
              <w:right w:val="single" w:sz="4" w:space="0" w:color="000000"/>
            </w:tcBorders>
          </w:tcPr>
          <w:p w14:paraId="2FD3DFAB" w14:textId="77777777" w:rsidR="00E85501" w:rsidRDefault="00000000">
            <w:pPr>
              <w:spacing w:after="0"/>
              <w:ind w:left="12"/>
            </w:pPr>
            <w:r>
              <w:rPr>
                <w:rFonts w:ascii="Arial" w:eastAsia="Arial" w:hAnsi="Arial" w:cs="Arial"/>
              </w:rPr>
              <w:t xml:space="preserve">Judy Johnston </w:t>
            </w:r>
          </w:p>
        </w:tc>
        <w:tc>
          <w:tcPr>
            <w:tcW w:w="836" w:type="dxa"/>
            <w:tcBorders>
              <w:top w:val="single" w:sz="4" w:space="0" w:color="000000"/>
              <w:left w:val="single" w:sz="4" w:space="0" w:color="000000"/>
              <w:bottom w:val="single" w:sz="4" w:space="0" w:color="000000"/>
              <w:right w:val="single" w:sz="4" w:space="0" w:color="000000"/>
            </w:tcBorders>
          </w:tcPr>
          <w:p w14:paraId="6E3873D1" w14:textId="77777777" w:rsidR="00E85501" w:rsidRDefault="00000000">
            <w:pPr>
              <w:spacing w:after="0"/>
              <w:ind w:right="99"/>
              <w:jc w:val="center"/>
            </w:pPr>
            <w:r>
              <w:rPr>
                <w:rFonts w:ascii="Arial" w:eastAsia="Arial" w:hAnsi="Arial" w:cs="Arial"/>
              </w:rPr>
              <w:t xml:space="preserve">1.74 </w:t>
            </w:r>
          </w:p>
        </w:tc>
      </w:tr>
      <w:tr w:rsidR="00E85501" w14:paraId="3CECF347"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106BD15D" w14:textId="77777777" w:rsidR="00E85501" w:rsidRDefault="00000000">
            <w:pPr>
              <w:spacing w:after="0"/>
              <w:ind w:left="12"/>
            </w:pPr>
            <w:r>
              <w:rPr>
                <w:rFonts w:ascii="Arial" w:eastAsia="Arial" w:hAnsi="Arial" w:cs="Arial"/>
                <w:sz w:val="20"/>
              </w:rPr>
              <w:t xml:space="preserve">19 </w:t>
            </w:r>
          </w:p>
        </w:tc>
        <w:tc>
          <w:tcPr>
            <w:tcW w:w="1980" w:type="dxa"/>
            <w:tcBorders>
              <w:top w:val="single" w:sz="4" w:space="0" w:color="000000"/>
              <w:left w:val="single" w:sz="4" w:space="0" w:color="000000"/>
              <w:bottom w:val="single" w:sz="4" w:space="0" w:color="000000"/>
              <w:right w:val="single" w:sz="4" w:space="0" w:color="000000"/>
            </w:tcBorders>
          </w:tcPr>
          <w:p w14:paraId="134BA3AC" w14:textId="77777777" w:rsidR="00E85501" w:rsidRDefault="00000000">
            <w:pPr>
              <w:spacing w:after="0"/>
              <w:ind w:left="12"/>
            </w:pPr>
            <w:r>
              <w:rPr>
                <w:rFonts w:ascii="Arial" w:eastAsia="Arial" w:hAnsi="Arial" w:cs="Arial"/>
              </w:rPr>
              <w:t xml:space="preserve">Sandy Graham </w:t>
            </w:r>
          </w:p>
        </w:tc>
        <w:tc>
          <w:tcPr>
            <w:tcW w:w="832" w:type="dxa"/>
            <w:tcBorders>
              <w:top w:val="single" w:sz="4" w:space="0" w:color="000000"/>
              <w:left w:val="single" w:sz="4" w:space="0" w:color="000000"/>
              <w:bottom w:val="single" w:sz="4" w:space="0" w:color="000000"/>
              <w:right w:val="single" w:sz="4" w:space="0" w:color="000000"/>
            </w:tcBorders>
          </w:tcPr>
          <w:p w14:paraId="57D2AA84" w14:textId="77777777" w:rsidR="00E85501" w:rsidRDefault="00000000">
            <w:pPr>
              <w:spacing w:after="0"/>
              <w:ind w:right="105"/>
              <w:jc w:val="center"/>
            </w:pPr>
            <w:r>
              <w:rPr>
                <w:rFonts w:ascii="Arial" w:eastAsia="Arial" w:hAnsi="Arial" w:cs="Arial"/>
                <w:sz w:val="20"/>
              </w:rPr>
              <w:t xml:space="preserve">4.74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47E46A29"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20C9896D" w14:textId="77777777" w:rsidR="00E85501" w:rsidRDefault="00000000">
            <w:pPr>
              <w:spacing w:after="0"/>
              <w:ind w:left="13"/>
            </w:pPr>
            <w:r>
              <w:rPr>
                <w:rFonts w:ascii="Arial" w:eastAsia="Arial" w:hAnsi="Arial" w:cs="Arial"/>
                <w:sz w:val="20"/>
              </w:rPr>
              <w:t xml:space="preserve">19 </w:t>
            </w:r>
          </w:p>
        </w:tc>
        <w:tc>
          <w:tcPr>
            <w:tcW w:w="1877" w:type="dxa"/>
            <w:tcBorders>
              <w:top w:val="single" w:sz="4" w:space="0" w:color="000000"/>
              <w:left w:val="single" w:sz="4" w:space="0" w:color="000000"/>
              <w:bottom w:val="single" w:sz="4" w:space="0" w:color="000000"/>
              <w:right w:val="single" w:sz="4" w:space="0" w:color="000000"/>
            </w:tcBorders>
          </w:tcPr>
          <w:p w14:paraId="6EA9EEF7" w14:textId="77777777" w:rsidR="00E85501" w:rsidRDefault="00000000">
            <w:pPr>
              <w:spacing w:after="0"/>
            </w:pPr>
            <w:proofErr w:type="spellStart"/>
            <w:r>
              <w:rPr>
                <w:rFonts w:ascii="Arial" w:eastAsia="Arial" w:hAnsi="Arial" w:cs="Arial"/>
              </w:rPr>
              <w:t>Nanci</w:t>
            </w:r>
            <w:proofErr w:type="spellEnd"/>
            <w:r>
              <w:rPr>
                <w:rFonts w:ascii="Arial" w:eastAsia="Arial" w:hAnsi="Arial" w:cs="Arial"/>
              </w:rPr>
              <w:t xml:space="preserve"> Phelan </w:t>
            </w:r>
          </w:p>
        </w:tc>
        <w:tc>
          <w:tcPr>
            <w:tcW w:w="812" w:type="dxa"/>
            <w:tcBorders>
              <w:top w:val="single" w:sz="4" w:space="0" w:color="000000"/>
              <w:left w:val="single" w:sz="4" w:space="0" w:color="000000"/>
              <w:bottom w:val="single" w:sz="4" w:space="0" w:color="000000"/>
              <w:right w:val="single" w:sz="4" w:space="0" w:color="000000"/>
            </w:tcBorders>
          </w:tcPr>
          <w:p w14:paraId="084167CE" w14:textId="77777777" w:rsidR="00E85501" w:rsidRDefault="00000000">
            <w:pPr>
              <w:spacing w:after="0"/>
              <w:ind w:left="94"/>
            </w:pPr>
            <w:r>
              <w:rPr>
                <w:rFonts w:ascii="Arial" w:eastAsia="Arial" w:hAnsi="Arial" w:cs="Arial"/>
              </w:rPr>
              <w:t xml:space="preserve">5.30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5037F6DE"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0E0682DC" w14:textId="77777777" w:rsidR="00E85501" w:rsidRDefault="00000000">
            <w:pPr>
              <w:spacing w:after="0"/>
              <w:ind w:left="13"/>
            </w:pPr>
            <w:r>
              <w:rPr>
                <w:rFonts w:ascii="Arial" w:eastAsia="Arial" w:hAnsi="Arial" w:cs="Arial"/>
                <w:sz w:val="20"/>
              </w:rPr>
              <w:t xml:space="preserve">19 </w:t>
            </w:r>
          </w:p>
        </w:tc>
        <w:tc>
          <w:tcPr>
            <w:tcW w:w="1889" w:type="dxa"/>
            <w:tcBorders>
              <w:top w:val="single" w:sz="4" w:space="0" w:color="000000"/>
              <w:left w:val="single" w:sz="4" w:space="0" w:color="000000"/>
              <w:bottom w:val="single" w:sz="4" w:space="0" w:color="000000"/>
              <w:right w:val="single" w:sz="4" w:space="0" w:color="000000"/>
            </w:tcBorders>
          </w:tcPr>
          <w:p w14:paraId="2AD6EE17" w14:textId="77777777" w:rsidR="00E85501" w:rsidRDefault="00000000">
            <w:pPr>
              <w:spacing w:after="0"/>
              <w:ind w:left="12"/>
            </w:pPr>
            <w:r>
              <w:rPr>
                <w:rFonts w:ascii="Arial" w:eastAsia="Arial" w:hAnsi="Arial" w:cs="Arial"/>
                <w:sz w:val="20"/>
              </w:rPr>
              <w:t xml:space="preserve">Judy </w:t>
            </w:r>
            <w:r>
              <w:rPr>
                <w:rFonts w:ascii="Arial" w:eastAsia="Arial" w:hAnsi="Arial" w:cs="Arial"/>
                <w:sz w:val="18"/>
              </w:rPr>
              <w:t>Charbonneau</w:t>
            </w:r>
            <w:r>
              <w:rPr>
                <w:rFonts w:ascii="Arial" w:eastAsia="Arial" w:hAnsi="Arial" w:cs="Arial"/>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1278BCBA" w14:textId="77777777" w:rsidR="00E85501" w:rsidRDefault="00000000">
            <w:pPr>
              <w:spacing w:after="0"/>
              <w:ind w:right="99"/>
              <w:jc w:val="center"/>
            </w:pPr>
            <w:r>
              <w:rPr>
                <w:rFonts w:ascii="Arial" w:eastAsia="Arial" w:hAnsi="Arial" w:cs="Arial"/>
              </w:rPr>
              <w:t xml:space="preserve">1.67 </w:t>
            </w:r>
          </w:p>
        </w:tc>
      </w:tr>
      <w:tr w:rsidR="00E85501" w14:paraId="169134FD"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693DBE1C" w14:textId="77777777" w:rsidR="00E85501" w:rsidRDefault="00000000">
            <w:pPr>
              <w:spacing w:after="0"/>
              <w:ind w:left="12"/>
            </w:pPr>
            <w:r>
              <w:rPr>
                <w:rFonts w:ascii="Arial" w:eastAsia="Arial" w:hAnsi="Arial" w:cs="Arial"/>
                <w:sz w:val="20"/>
              </w:rPr>
              <w:t xml:space="preserve">20 </w:t>
            </w:r>
          </w:p>
        </w:tc>
        <w:tc>
          <w:tcPr>
            <w:tcW w:w="1980" w:type="dxa"/>
            <w:tcBorders>
              <w:top w:val="single" w:sz="4" w:space="0" w:color="000000"/>
              <w:left w:val="single" w:sz="4" w:space="0" w:color="000000"/>
              <w:bottom w:val="single" w:sz="4" w:space="0" w:color="000000"/>
              <w:right w:val="single" w:sz="4" w:space="0" w:color="000000"/>
            </w:tcBorders>
          </w:tcPr>
          <w:p w14:paraId="00B337C7" w14:textId="77777777" w:rsidR="00E85501" w:rsidRDefault="00000000">
            <w:pPr>
              <w:spacing w:after="0"/>
              <w:ind w:left="12"/>
            </w:pPr>
            <w:r>
              <w:rPr>
                <w:rFonts w:ascii="Arial" w:eastAsia="Arial" w:hAnsi="Arial" w:cs="Arial"/>
              </w:rPr>
              <w:t xml:space="preserve">Neil Jeffrey </w:t>
            </w:r>
          </w:p>
        </w:tc>
        <w:tc>
          <w:tcPr>
            <w:tcW w:w="832" w:type="dxa"/>
            <w:tcBorders>
              <w:top w:val="single" w:sz="4" w:space="0" w:color="000000"/>
              <w:left w:val="single" w:sz="4" w:space="0" w:color="000000"/>
              <w:bottom w:val="single" w:sz="4" w:space="0" w:color="000000"/>
              <w:right w:val="single" w:sz="4" w:space="0" w:color="000000"/>
            </w:tcBorders>
          </w:tcPr>
          <w:p w14:paraId="766F8D94" w14:textId="77777777" w:rsidR="00E85501" w:rsidRDefault="00000000">
            <w:pPr>
              <w:spacing w:after="0"/>
              <w:ind w:right="105"/>
              <w:jc w:val="center"/>
            </w:pPr>
            <w:r>
              <w:rPr>
                <w:rFonts w:ascii="Arial" w:eastAsia="Arial" w:hAnsi="Arial" w:cs="Arial"/>
                <w:sz w:val="20"/>
              </w:rPr>
              <w:t xml:space="preserve">4.56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30976120"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3A75DF78" w14:textId="77777777" w:rsidR="00E85501" w:rsidRDefault="00000000">
            <w:pPr>
              <w:spacing w:after="0"/>
              <w:ind w:left="13"/>
            </w:pPr>
            <w:r>
              <w:rPr>
                <w:rFonts w:ascii="Arial" w:eastAsia="Arial" w:hAnsi="Arial" w:cs="Arial"/>
                <w:sz w:val="20"/>
              </w:rPr>
              <w:t xml:space="preserve">20 </w:t>
            </w:r>
          </w:p>
        </w:tc>
        <w:tc>
          <w:tcPr>
            <w:tcW w:w="1877" w:type="dxa"/>
            <w:tcBorders>
              <w:top w:val="single" w:sz="4" w:space="0" w:color="000000"/>
              <w:left w:val="single" w:sz="4" w:space="0" w:color="000000"/>
              <w:bottom w:val="single" w:sz="4" w:space="0" w:color="000000"/>
              <w:right w:val="single" w:sz="4" w:space="0" w:color="000000"/>
            </w:tcBorders>
          </w:tcPr>
          <w:p w14:paraId="570AC613" w14:textId="77777777" w:rsidR="00E85501" w:rsidRDefault="00000000">
            <w:pPr>
              <w:spacing w:after="0"/>
            </w:pPr>
            <w:r>
              <w:rPr>
                <w:rFonts w:ascii="Arial" w:eastAsia="Arial" w:hAnsi="Arial" w:cs="Arial"/>
              </w:rPr>
              <w:t xml:space="preserve">Bob Livermore </w:t>
            </w:r>
          </w:p>
        </w:tc>
        <w:tc>
          <w:tcPr>
            <w:tcW w:w="812" w:type="dxa"/>
            <w:tcBorders>
              <w:top w:val="single" w:sz="4" w:space="0" w:color="000000"/>
              <w:left w:val="single" w:sz="4" w:space="0" w:color="000000"/>
              <w:bottom w:val="single" w:sz="4" w:space="0" w:color="000000"/>
              <w:right w:val="single" w:sz="4" w:space="0" w:color="000000"/>
            </w:tcBorders>
          </w:tcPr>
          <w:p w14:paraId="535DABAE" w14:textId="77777777" w:rsidR="00E85501" w:rsidRDefault="00000000">
            <w:pPr>
              <w:spacing w:after="0"/>
              <w:ind w:left="94"/>
            </w:pPr>
            <w:r>
              <w:rPr>
                <w:rFonts w:ascii="Arial" w:eastAsia="Arial" w:hAnsi="Arial" w:cs="Arial"/>
              </w:rPr>
              <w:t xml:space="preserve">4.77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4B9017D0"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71EE6C16" w14:textId="77777777" w:rsidR="00E85501" w:rsidRDefault="00000000">
            <w:pPr>
              <w:spacing w:after="0"/>
              <w:ind w:left="13"/>
            </w:pPr>
            <w:r>
              <w:rPr>
                <w:rFonts w:ascii="Arial" w:eastAsia="Arial" w:hAnsi="Arial" w:cs="Arial"/>
                <w:sz w:val="20"/>
              </w:rPr>
              <w:t xml:space="preserve">20 </w:t>
            </w:r>
          </w:p>
        </w:tc>
        <w:tc>
          <w:tcPr>
            <w:tcW w:w="1889" w:type="dxa"/>
            <w:tcBorders>
              <w:top w:val="single" w:sz="4" w:space="0" w:color="000000"/>
              <w:left w:val="single" w:sz="4" w:space="0" w:color="000000"/>
              <w:bottom w:val="single" w:sz="4" w:space="0" w:color="000000"/>
              <w:right w:val="single" w:sz="4" w:space="0" w:color="000000"/>
            </w:tcBorders>
          </w:tcPr>
          <w:p w14:paraId="62B58CEA" w14:textId="77777777" w:rsidR="00E85501" w:rsidRDefault="00000000">
            <w:pPr>
              <w:spacing w:after="0"/>
              <w:ind w:left="12"/>
            </w:pPr>
            <w:r>
              <w:rPr>
                <w:rFonts w:ascii="Arial" w:eastAsia="Arial" w:hAnsi="Arial" w:cs="Arial"/>
              </w:rPr>
              <w:t xml:space="preserve">Stu Cowan </w:t>
            </w:r>
          </w:p>
        </w:tc>
        <w:tc>
          <w:tcPr>
            <w:tcW w:w="836" w:type="dxa"/>
            <w:tcBorders>
              <w:top w:val="single" w:sz="4" w:space="0" w:color="000000"/>
              <w:left w:val="single" w:sz="4" w:space="0" w:color="000000"/>
              <w:bottom w:val="single" w:sz="4" w:space="0" w:color="000000"/>
              <w:right w:val="single" w:sz="4" w:space="0" w:color="000000"/>
            </w:tcBorders>
          </w:tcPr>
          <w:p w14:paraId="69EBCFD6" w14:textId="77777777" w:rsidR="00E85501" w:rsidRDefault="00000000">
            <w:pPr>
              <w:spacing w:after="0"/>
              <w:ind w:right="99"/>
              <w:jc w:val="center"/>
            </w:pPr>
            <w:r>
              <w:rPr>
                <w:rFonts w:ascii="Arial" w:eastAsia="Arial" w:hAnsi="Arial" w:cs="Arial"/>
              </w:rPr>
              <w:t xml:space="preserve">1.66 </w:t>
            </w:r>
          </w:p>
        </w:tc>
      </w:tr>
      <w:tr w:rsidR="00E85501" w14:paraId="3DA257CE"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5BAA8522" w14:textId="77777777" w:rsidR="00E85501" w:rsidRDefault="00000000">
            <w:pPr>
              <w:spacing w:after="0"/>
              <w:ind w:left="12"/>
            </w:pPr>
            <w:r>
              <w:rPr>
                <w:rFonts w:ascii="Arial" w:eastAsia="Arial" w:hAnsi="Arial" w:cs="Arial"/>
                <w:sz w:val="20"/>
              </w:rPr>
              <w:t xml:space="preserve">21 </w:t>
            </w:r>
          </w:p>
        </w:tc>
        <w:tc>
          <w:tcPr>
            <w:tcW w:w="1980" w:type="dxa"/>
            <w:tcBorders>
              <w:top w:val="single" w:sz="4" w:space="0" w:color="000000"/>
              <w:left w:val="single" w:sz="4" w:space="0" w:color="000000"/>
              <w:bottom w:val="single" w:sz="4" w:space="0" w:color="000000"/>
              <w:right w:val="single" w:sz="4" w:space="0" w:color="000000"/>
            </w:tcBorders>
          </w:tcPr>
          <w:p w14:paraId="37C23E2C" w14:textId="77777777" w:rsidR="00E85501" w:rsidRDefault="00000000">
            <w:pPr>
              <w:spacing w:after="0"/>
              <w:ind w:left="12"/>
            </w:pPr>
            <w:r>
              <w:rPr>
                <w:rFonts w:ascii="Arial" w:eastAsia="Arial" w:hAnsi="Arial" w:cs="Arial"/>
              </w:rPr>
              <w:t xml:space="preserve">Malkin Howes </w:t>
            </w:r>
          </w:p>
        </w:tc>
        <w:tc>
          <w:tcPr>
            <w:tcW w:w="832" w:type="dxa"/>
            <w:tcBorders>
              <w:top w:val="single" w:sz="4" w:space="0" w:color="000000"/>
              <w:left w:val="single" w:sz="4" w:space="0" w:color="000000"/>
              <w:bottom w:val="single" w:sz="4" w:space="0" w:color="000000"/>
              <w:right w:val="single" w:sz="4" w:space="0" w:color="000000"/>
            </w:tcBorders>
          </w:tcPr>
          <w:p w14:paraId="31D7E923" w14:textId="77777777" w:rsidR="00E85501" w:rsidRDefault="00000000">
            <w:pPr>
              <w:spacing w:after="0"/>
              <w:ind w:right="105"/>
              <w:jc w:val="center"/>
            </w:pPr>
            <w:r>
              <w:rPr>
                <w:rFonts w:ascii="Arial" w:eastAsia="Arial" w:hAnsi="Arial" w:cs="Arial"/>
                <w:sz w:val="20"/>
              </w:rPr>
              <w:t xml:space="preserve">4.42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4317C4AC"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01E0D5FA" w14:textId="77777777" w:rsidR="00E85501" w:rsidRDefault="00000000">
            <w:pPr>
              <w:spacing w:after="0"/>
              <w:ind w:left="13"/>
            </w:pPr>
            <w:r>
              <w:rPr>
                <w:rFonts w:ascii="Arial" w:eastAsia="Arial" w:hAnsi="Arial" w:cs="Arial"/>
                <w:sz w:val="20"/>
              </w:rPr>
              <w:t xml:space="preserve">21 </w:t>
            </w:r>
          </w:p>
        </w:tc>
        <w:tc>
          <w:tcPr>
            <w:tcW w:w="1877" w:type="dxa"/>
            <w:tcBorders>
              <w:top w:val="single" w:sz="4" w:space="0" w:color="000000"/>
              <w:left w:val="single" w:sz="4" w:space="0" w:color="000000"/>
              <w:bottom w:val="single" w:sz="4" w:space="0" w:color="000000"/>
              <w:right w:val="single" w:sz="4" w:space="0" w:color="000000"/>
            </w:tcBorders>
          </w:tcPr>
          <w:p w14:paraId="297D82FB" w14:textId="77777777" w:rsidR="00E85501" w:rsidRDefault="00000000">
            <w:pPr>
              <w:spacing w:after="0"/>
            </w:pPr>
            <w:r>
              <w:rPr>
                <w:rFonts w:ascii="Arial" w:eastAsia="Arial" w:hAnsi="Arial" w:cs="Arial"/>
              </w:rPr>
              <w:t xml:space="preserve">Joe Blake </w:t>
            </w:r>
          </w:p>
        </w:tc>
        <w:tc>
          <w:tcPr>
            <w:tcW w:w="812" w:type="dxa"/>
            <w:tcBorders>
              <w:top w:val="single" w:sz="4" w:space="0" w:color="000000"/>
              <w:left w:val="single" w:sz="4" w:space="0" w:color="000000"/>
              <w:bottom w:val="single" w:sz="4" w:space="0" w:color="000000"/>
              <w:right w:val="single" w:sz="4" w:space="0" w:color="000000"/>
            </w:tcBorders>
          </w:tcPr>
          <w:p w14:paraId="4F16A2A3" w14:textId="77777777" w:rsidR="00E85501" w:rsidRDefault="00000000">
            <w:pPr>
              <w:spacing w:after="0"/>
              <w:ind w:left="94"/>
            </w:pPr>
            <w:r>
              <w:rPr>
                <w:rFonts w:ascii="Arial" w:eastAsia="Arial" w:hAnsi="Arial" w:cs="Arial"/>
              </w:rPr>
              <w:t xml:space="preserve">4.61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326A34B0"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2F7405E0" w14:textId="77777777" w:rsidR="00E85501" w:rsidRDefault="00000000">
            <w:pPr>
              <w:spacing w:after="0"/>
              <w:ind w:left="13"/>
            </w:pPr>
            <w:r>
              <w:rPr>
                <w:rFonts w:ascii="Arial" w:eastAsia="Arial" w:hAnsi="Arial" w:cs="Arial"/>
                <w:sz w:val="20"/>
              </w:rPr>
              <w:t xml:space="preserve">21 </w:t>
            </w:r>
          </w:p>
        </w:tc>
        <w:tc>
          <w:tcPr>
            <w:tcW w:w="1889" w:type="dxa"/>
            <w:tcBorders>
              <w:top w:val="single" w:sz="4" w:space="0" w:color="000000"/>
              <w:left w:val="single" w:sz="4" w:space="0" w:color="000000"/>
              <w:bottom w:val="single" w:sz="4" w:space="0" w:color="000000"/>
              <w:right w:val="single" w:sz="4" w:space="0" w:color="000000"/>
            </w:tcBorders>
          </w:tcPr>
          <w:p w14:paraId="11123639" w14:textId="77777777" w:rsidR="00E85501" w:rsidRDefault="00000000">
            <w:pPr>
              <w:spacing w:after="0"/>
              <w:ind w:left="12"/>
            </w:pPr>
            <w:r>
              <w:rPr>
                <w:rFonts w:ascii="Arial" w:eastAsia="Arial" w:hAnsi="Arial" w:cs="Arial"/>
              </w:rPr>
              <w:t xml:space="preserve">Don </w:t>
            </w:r>
            <w:proofErr w:type="spellStart"/>
            <w:r>
              <w:rPr>
                <w:rFonts w:ascii="Arial" w:eastAsia="Arial" w:hAnsi="Arial" w:cs="Arial"/>
              </w:rPr>
              <w:t>Slowinski</w:t>
            </w:r>
            <w:proofErr w:type="spellEnd"/>
            <w:r>
              <w:rPr>
                <w:rFonts w:ascii="Arial" w:eastAsia="Arial" w:hAnsi="Arial" w:cs="Arial"/>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02B6E601" w14:textId="77777777" w:rsidR="00E85501" w:rsidRDefault="00000000">
            <w:pPr>
              <w:spacing w:after="0"/>
              <w:ind w:right="99"/>
              <w:jc w:val="center"/>
            </w:pPr>
            <w:r>
              <w:rPr>
                <w:rFonts w:ascii="Arial" w:eastAsia="Arial" w:hAnsi="Arial" w:cs="Arial"/>
              </w:rPr>
              <w:t xml:space="preserve">1.53 </w:t>
            </w:r>
          </w:p>
        </w:tc>
      </w:tr>
      <w:tr w:rsidR="00E85501" w14:paraId="37406E2C"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180F5075" w14:textId="77777777" w:rsidR="00E85501" w:rsidRDefault="00000000">
            <w:pPr>
              <w:spacing w:after="0"/>
              <w:ind w:left="12"/>
            </w:pPr>
            <w:r>
              <w:rPr>
                <w:rFonts w:ascii="Arial" w:eastAsia="Arial" w:hAnsi="Arial" w:cs="Arial"/>
                <w:sz w:val="20"/>
              </w:rPr>
              <w:t xml:space="preserve">22 </w:t>
            </w:r>
          </w:p>
        </w:tc>
        <w:tc>
          <w:tcPr>
            <w:tcW w:w="1980" w:type="dxa"/>
            <w:tcBorders>
              <w:top w:val="single" w:sz="4" w:space="0" w:color="000000"/>
              <w:left w:val="single" w:sz="4" w:space="0" w:color="000000"/>
              <w:bottom w:val="single" w:sz="4" w:space="0" w:color="000000"/>
              <w:right w:val="single" w:sz="4" w:space="0" w:color="000000"/>
            </w:tcBorders>
          </w:tcPr>
          <w:p w14:paraId="1E8E6216" w14:textId="77777777" w:rsidR="00E85501" w:rsidRDefault="00000000">
            <w:pPr>
              <w:spacing w:after="0"/>
              <w:ind w:left="12"/>
            </w:pPr>
            <w:r>
              <w:rPr>
                <w:rFonts w:ascii="Arial" w:eastAsia="Arial" w:hAnsi="Arial" w:cs="Arial"/>
              </w:rPr>
              <w:t xml:space="preserve">Frank Fischer </w:t>
            </w:r>
          </w:p>
        </w:tc>
        <w:tc>
          <w:tcPr>
            <w:tcW w:w="832" w:type="dxa"/>
            <w:tcBorders>
              <w:top w:val="single" w:sz="4" w:space="0" w:color="000000"/>
              <w:left w:val="single" w:sz="4" w:space="0" w:color="000000"/>
              <w:bottom w:val="single" w:sz="4" w:space="0" w:color="000000"/>
              <w:right w:val="single" w:sz="4" w:space="0" w:color="000000"/>
            </w:tcBorders>
          </w:tcPr>
          <w:p w14:paraId="5755A7B4" w14:textId="77777777" w:rsidR="00E85501" w:rsidRDefault="00000000">
            <w:pPr>
              <w:spacing w:after="0"/>
              <w:ind w:right="105"/>
              <w:jc w:val="center"/>
            </w:pPr>
            <w:r>
              <w:rPr>
                <w:rFonts w:ascii="Arial" w:eastAsia="Arial" w:hAnsi="Arial" w:cs="Arial"/>
                <w:sz w:val="20"/>
              </w:rPr>
              <w:t xml:space="preserve">3.91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0C0F89B2"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4B223B51" w14:textId="77777777" w:rsidR="00E85501" w:rsidRDefault="00000000">
            <w:pPr>
              <w:spacing w:after="0"/>
              <w:ind w:left="13"/>
            </w:pPr>
            <w:r>
              <w:rPr>
                <w:rFonts w:ascii="Arial" w:eastAsia="Arial" w:hAnsi="Arial" w:cs="Arial"/>
                <w:sz w:val="20"/>
              </w:rPr>
              <w:t xml:space="preserve">22 </w:t>
            </w:r>
          </w:p>
        </w:tc>
        <w:tc>
          <w:tcPr>
            <w:tcW w:w="1877" w:type="dxa"/>
            <w:tcBorders>
              <w:top w:val="single" w:sz="4" w:space="0" w:color="000000"/>
              <w:left w:val="single" w:sz="4" w:space="0" w:color="000000"/>
              <w:bottom w:val="single" w:sz="4" w:space="0" w:color="000000"/>
              <w:right w:val="single" w:sz="4" w:space="0" w:color="000000"/>
            </w:tcBorders>
          </w:tcPr>
          <w:p w14:paraId="7B4A8177" w14:textId="77777777" w:rsidR="00E85501" w:rsidRDefault="00000000">
            <w:pPr>
              <w:spacing w:after="0"/>
              <w:jc w:val="both"/>
            </w:pPr>
            <w:r>
              <w:rPr>
                <w:rFonts w:ascii="Arial" w:eastAsia="Arial" w:hAnsi="Arial" w:cs="Arial"/>
                <w:sz w:val="20"/>
              </w:rPr>
              <w:t>Suzanne Edwards</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7455B9C6" w14:textId="77777777" w:rsidR="00E85501" w:rsidRDefault="00000000">
            <w:pPr>
              <w:spacing w:after="0"/>
              <w:ind w:left="94"/>
            </w:pPr>
            <w:r>
              <w:rPr>
                <w:rFonts w:ascii="Arial" w:eastAsia="Arial" w:hAnsi="Arial" w:cs="Arial"/>
              </w:rPr>
              <w:t xml:space="preserve">4.53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17C4D166"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74A20241" w14:textId="77777777" w:rsidR="00E85501" w:rsidRDefault="00000000">
            <w:pPr>
              <w:spacing w:after="0"/>
              <w:ind w:left="13"/>
            </w:pPr>
            <w:r>
              <w:rPr>
                <w:rFonts w:ascii="Arial" w:eastAsia="Arial" w:hAnsi="Arial" w:cs="Arial"/>
                <w:sz w:val="20"/>
              </w:rPr>
              <w:t xml:space="preserve">21 </w:t>
            </w:r>
          </w:p>
        </w:tc>
        <w:tc>
          <w:tcPr>
            <w:tcW w:w="1889" w:type="dxa"/>
            <w:tcBorders>
              <w:top w:val="single" w:sz="4" w:space="0" w:color="000000"/>
              <w:left w:val="single" w:sz="4" w:space="0" w:color="000000"/>
              <w:bottom w:val="single" w:sz="4" w:space="0" w:color="000000"/>
              <w:right w:val="single" w:sz="4" w:space="0" w:color="000000"/>
            </w:tcBorders>
          </w:tcPr>
          <w:p w14:paraId="063D6D68" w14:textId="77777777" w:rsidR="00E85501" w:rsidRDefault="00000000">
            <w:pPr>
              <w:spacing w:after="0"/>
              <w:ind w:left="12"/>
            </w:pPr>
            <w:r>
              <w:rPr>
                <w:rFonts w:ascii="Arial" w:eastAsia="Arial" w:hAnsi="Arial" w:cs="Arial"/>
              </w:rPr>
              <w:t>Ben Cornell</w:t>
            </w:r>
            <w:r>
              <w:rPr>
                <w:rFonts w:ascii="Arial" w:eastAsia="Arial" w:hAnsi="Arial" w:cs="Arial"/>
                <w:sz w:val="20"/>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7D9AD092" w14:textId="77777777" w:rsidR="00E85501" w:rsidRDefault="00000000">
            <w:pPr>
              <w:spacing w:after="0"/>
              <w:ind w:right="99"/>
              <w:jc w:val="center"/>
            </w:pPr>
            <w:r>
              <w:rPr>
                <w:rFonts w:ascii="Arial" w:eastAsia="Arial" w:hAnsi="Arial" w:cs="Arial"/>
              </w:rPr>
              <w:t xml:space="preserve">1.53 </w:t>
            </w:r>
          </w:p>
        </w:tc>
      </w:tr>
      <w:tr w:rsidR="00E85501" w14:paraId="5D680079" w14:textId="77777777">
        <w:trPr>
          <w:trHeight w:val="308"/>
        </w:trPr>
        <w:tc>
          <w:tcPr>
            <w:tcW w:w="444" w:type="dxa"/>
            <w:tcBorders>
              <w:top w:val="single" w:sz="4" w:space="0" w:color="000000"/>
              <w:left w:val="single" w:sz="4" w:space="0" w:color="000000"/>
              <w:bottom w:val="single" w:sz="4" w:space="0" w:color="000000"/>
              <w:right w:val="single" w:sz="4" w:space="0" w:color="000000"/>
            </w:tcBorders>
          </w:tcPr>
          <w:p w14:paraId="3DCF4EA6" w14:textId="77777777" w:rsidR="00E85501" w:rsidRDefault="00000000">
            <w:pPr>
              <w:spacing w:after="0"/>
              <w:ind w:left="12"/>
            </w:pPr>
            <w:r>
              <w:rPr>
                <w:rFonts w:ascii="Arial" w:eastAsia="Arial" w:hAnsi="Arial" w:cs="Arial"/>
                <w:sz w:val="20"/>
              </w:rPr>
              <w:lastRenderedPageBreak/>
              <w:t xml:space="preserve">23 </w:t>
            </w:r>
          </w:p>
        </w:tc>
        <w:tc>
          <w:tcPr>
            <w:tcW w:w="1980" w:type="dxa"/>
            <w:tcBorders>
              <w:top w:val="single" w:sz="4" w:space="0" w:color="000000"/>
              <w:left w:val="single" w:sz="4" w:space="0" w:color="000000"/>
              <w:bottom w:val="single" w:sz="4" w:space="0" w:color="000000"/>
              <w:right w:val="single" w:sz="4" w:space="0" w:color="000000"/>
            </w:tcBorders>
          </w:tcPr>
          <w:p w14:paraId="550906C7" w14:textId="77777777" w:rsidR="00E85501" w:rsidRDefault="00000000">
            <w:pPr>
              <w:spacing w:after="0"/>
              <w:ind w:left="12"/>
            </w:pPr>
            <w:r>
              <w:rPr>
                <w:rFonts w:ascii="Arial" w:eastAsia="Arial" w:hAnsi="Arial" w:cs="Arial"/>
              </w:rPr>
              <w:t>Ronna Hoy</w:t>
            </w:r>
            <w:r>
              <w:rPr>
                <w:rFonts w:ascii="Arial" w:eastAsia="Arial" w:hAnsi="Arial" w:cs="Arial"/>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5655DD47" w14:textId="77777777" w:rsidR="00E85501" w:rsidRDefault="00000000">
            <w:pPr>
              <w:spacing w:after="0"/>
              <w:ind w:right="105"/>
              <w:jc w:val="center"/>
            </w:pPr>
            <w:r>
              <w:rPr>
                <w:rFonts w:ascii="Arial" w:eastAsia="Arial" w:hAnsi="Arial" w:cs="Arial"/>
                <w:sz w:val="20"/>
              </w:rPr>
              <w:t xml:space="preserve">3.70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3716D698"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02334AFB" w14:textId="77777777" w:rsidR="00E85501" w:rsidRDefault="00000000">
            <w:pPr>
              <w:spacing w:after="0"/>
              <w:ind w:left="13"/>
            </w:pPr>
            <w:r>
              <w:rPr>
                <w:rFonts w:ascii="Arial" w:eastAsia="Arial" w:hAnsi="Arial" w:cs="Arial"/>
                <w:sz w:val="20"/>
              </w:rPr>
              <w:t xml:space="preserve">23 </w:t>
            </w:r>
          </w:p>
        </w:tc>
        <w:tc>
          <w:tcPr>
            <w:tcW w:w="1877" w:type="dxa"/>
            <w:tcBorders>
              <w:top w:val="single" w:sz="4" w:space="0" w:color="000000"/>
              <w:left w:val="single" w:sz="4" w:space="0" w:color="000000"/>
              <w:bottom w:val="single" w:sz="4" w:space="0" w:color="000000"/>
              <w:right w:val="single" w:sz="4" w:space="0" w:color="000000"/>
            </w:tcBorders>
          </w:tcPr>
          <w:p w14:paraId="04D036C9" w14:textId="77777777" w:rsidR="00E85501" w:rsidRDefault="00000000">
            <w:pPr>
              <w:spacing w:after="0"/>
            </w:pPr>
            <w:r>
              <w:rPr>
                <w:rFonts w:ascii="Arial" w:eastAsia="Arial" w:hAnsi="Arial" w:cs="Arial"/>
              </w:rPr>
              <w:t xml:space="preserve">Virginia </w:t>
            </w:r>
            <w:proofErr w:type="spellStart"/>
            <w:r>
              <w:rPr>
                <w:rFonts w:ascii="Arial" w:eastAsia="Arial" w:hAnsi="Arial" w:cs="Arial"/>
              </w:rPr>
              <w:t>Alviano</w:t>
            </w:r>
            <w:proofErr w:type="spellEnd"/>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14:paraId="42D267F5" w14:textId="77777777" w:rsidR="00E85501" w:rsidRDefault="00000000">
            <w:pPr>
              <w:spacing w:after="0"/>
              <w:ind w:left="94"/>
            </w:pPr>
            <w:r>
              <w:rPr>
                <w:rFonts w:ascii="Arial" w:eastAsia="Arial" w:hAnsi="Arial" w:cs="Arial"/>
              </w:rPr>
              <w:t xml:space="preserve">4.37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1CEAEF8C"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7BF49856" w14:textId="77777777" w:rsidR="00E85501" w:rsidRDefault="00000000">
            <w:pPr>
              <w:spacing w:after="0"/>
              <w:ind w:left="13"/>
            </w:pPr>
            <w:r>
              <w:rPr>
                <w:rFonts w:ascii="Arial" w:eastAsia="Arial" w:hAnsi="Arial" w:cs="Arial"/>
                <w:sz w:val="20"/>
              </w:rPr>
              <w:t>23</w:t>
            </w:r>
            <w:r>
              <w:rPr>
                <w:rFonts w:ascii="Arial" w:eastAsia="Arial" w:hAnsi="Arial" w:cs="Arial"/>
                <w:sz w:val="16"/>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71850A35" w14:textId="77777777" w:rsidR="00E85501" w:rsidRDefault="00000000">
            <w:pPr>
              <w:spacing w:after="0"/>
              <w:ind w:left="12"/>
            </w:pPr>
            <w:r>
              <w:rPr>
                <w:rFonts w:ascii="Arial" w:eastAsia="Arial" w:hAnsi="Arial" w:cs="Arial"/>
              </w:rPr>
              <w:t xml:space="preserve">John Aldridge </w:t>
            </w:r>
          </w:p>
        </w:tc>
        <w:tc>
          <w:tcPr>
            <w:tcW w:w="836" w:type="dxa"/>
            <w:tcBorders>
              <w:top w:val="single" w:sz="4" w:space="0" w:color="000000"/>
              <w:left w:val="single" w:sz="4" w:space="0" w:color="000000"/>
              <w:bottom w:val="single" w:sz="4" w:space="0" w:color="000000"/>
              <w:right w:val="single" w:sz="4" w:space="0" w:color="000000"/>
            </w:tcBorders>
          </w:tcPr>
          <w:p w14:paraId="17E593E9" w14:textId="77777777" w:rsidR="00E85501" w:rsidRDefault="00000000">
            <w:pPr>
              <w:spacing w:after="0"/>
              <w:ind w:right="99"/>
              <w:jc w:val="center"/>
            </w:pPr>
            <w:r>
              <w:rPr>
                <w:rFonts w:ascii="Arial" w:eastAsia="Arial" w:hAnsi="Arial" w:cs="Arial"/>
              </w:rPr>
              <w:t xml:space="preserve">1.32 </w:t>
            </w:r>
          </w:p>
        </w:tc>
      </w:tr>
      <w:tr w:rsidR="00E85501" w14:paraId="6DEEBB0F" w14:textId="77777777">
        <w:trPr>
          <w:trHeight w:val="310"/>
        </w:trPr>
        <w:tc>
          <w:tcPr>
            <w:tcW w:w="444" w:type="dxa"/>
            <w:tcBorders>
              <w:top w:val="single" w:sz="4" w:space="0" w:color="000000"/>
              <w:left w:val="single" w:sz="4" w:space="0" w:color="000000"/>
              <w:bottom w:val="single" w:sz="4" w:space="0" w:color="000000"/>
              <w:right w:val="single" w:sz="4" w:space="0" w:color="000000"/>
            </w:tcBorders>
          </w:tcPr>
          <w:p w14:paraId="79E70FF3" w14:textId="77777777" w:rsidR="00E85501" w:rsidRDefault="00000000">
            <w:pPr>
              <w:spacing w:after="0"/>
              <w:ind w:left="12"/>
            </w:pPr>
            <w:r>
              <w:rPr>
                <w:rFonts w:ascii="Arial" w:eastAsia="Arial" w:hAnsi="Arial" w:cs="Arial"/>
                <w:sz w:val="20"/>
              </w:rPr>
              <w:t xml:space="preserve">23 </w:t>
            </w:r>
          </w:p>
        </w:tc>
        <w:tc>
          <w:tcPr>
            <w:tcW w:w="1980" w:type="dxa"/>
            <w:tcBorders>
              <w:top w:val="single" w:sz="4" w:space="0" w:color="000000"/>
              <w:left w:val="single" w:sz="4" w:space="0" w:color="000000"/>
              <w:bottom w:val="single" w:sz="4" w:space="0" w:color="000000"/>
              <w:right w:val="single" w:sz="4" w:space="0" w:color="000000"/>
            </w:tcBorders>
          </w:tcPr>
          <w:p w14:paraId="305BCFFE" w14:textId="77777777" w:rsidR="00E85501" w:rsidRDefault="00000000">
            <w:pPr>
              <w:spacing w:after="0"/>
              <w:ind w:left="12"/>
            </w:pPr>
            <w:r>
              <w:rPr>
                <w:rFonts w:ascii="Arial" w:eastAsia="Arial" w:hAnsi="Arial" w:cs="Arial"/>
              </w:rPr>
              <w:t xml:space="preserve">Ed Hills </w:t>
            </w:r>
          </w:p>
        </w:tc>
        <w:tc>
          <w:tcPr>
            <w:tcW w:w="832" w:type="dxa"/>
            <w:tcBorders>
              <w:top w:val="single" w:sz="4" w:space="0" w:color="000000"/>
              <w:left w:val="single" w:sz="4" w:space="0" w:color="000000"/>
              <w:bottom w:val="single" w:sz="4" w:space="0" w:color="000000"/>
              <w:right w:val="single" w:sz="4" w:space="0" w:color="000000"/>
            </w:tcBorders>
          </w:tcPr>
          <w:p w14:paraId="4D4720B5" w14:textId="77777777" w:rsidR="00E85501" w:rsidRDefault="00000000">
            <w:pPr>
              <w:spacing w:after="0"/>
              <w:ind w:right="105"/>
              <w:jc w:val="center"/>
            </w:pPr>
            <w:r>
              <w:rPr>
                <w:rFonts w:ascii="Arial" w:eastAsia="Arial" w:hAnsi="Arial" w:cs="Arial"/>
                <w:sz w:val="20"/>
              </w:rPr>
              <w:t xml:space="preserve">3.52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3CBEAD00"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79FFAC64" w14:textId="77777777" w:rsidR="00E85501" w:rsidRDefault="00000000">
            <w:pPr>
              <w:spacing w:after="0"/>
              <w:ind w:left="13"/>
            </w:pPr>
            <w:r>
              <w:rPr>
                <w:rFonts w:ascii="Arial" w:eastAsia="Arial" w:hAnsi="Arial" w:cs="Arial"/>
                <w:sz w:val="20"/>
              </w:rPr>
              <w:t xml:space="preserve">24 </w:t>
            </w:r>
          </w:p>
        </w:tc>
        <w:tc>
          <w:tcPr>
            <w:tcW w:w="1877" w:type="dxa"/>
            <w:tcBorders>
              <w:top w:val="single" w:sz="4" w:space="0" w:color="000000"/>
              <w:left w:val="single" w:sz="4" w:space="0" w:color="000000"/>
              <w:bottom w:val="single" w:sz="4" w:space="0" w:color="000000"/>
              <w:right w:val="single" w:sz="4" w:space="0" w:color="000000"/>
            </w:tcBorders>
          </w:tcPr>
          <w:p w14:paraId="60857EE6" w14:textId="77777777" w:rsidR="00E85501" w:rsidRDefault="00000000">
            <w:pPr>
              <w:spacing w:after="0"/>
            </w:pPr>
            <w:r>
              <w:rPr>
                <w:rFonts w:ascii="Arial" w:eastAsia="Arial" w:hAnsi="Arial" w:cs="Arial"/>
              </w:rPr>
              <w:t xml:space="preserve">Brenda Semple </w:t>
            </w:r>
          </w:p>
        </w:tc>
        <w:tc>
          <w:tcPr>
            <w:tcW w:w="812" w:type="dxa"/>
            <w:tcBorders>
              <w:top w:val="single" w:sz="4" w:space="0" w:color="000000"/>
              <w:left w:val="single" w:sz="4" w:space="0" w:color="000000"/>
              <w:bottom w:val="single" w:sz="4" w:space="0" w:color="000000"/>
              <w:right w:val="single" w:sz="4" w:space="0" w:color="000000"/>
            </w:tcBorders>
          </w:tcPr>
          <w:p w14:paraId="7C622015" w14:textId="77777777" w:rsidR="00E85501" w:rsidRDefault="00000000">
            <w:pPr>
              <w:spacing w:after="0"/>
              <w:ind w:left="94"/>
            </w:pPr>
            <w:r>
              <w:rPr>
                <w:rFonts w:ascii="Arial" w:eastAsia="Arial" w:hAnsi="Arial" w:cs="Arial"/>
              </w:rPr>
              <w:t xml:space="preserve">4.23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5B75C05C"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4F6177A4" w14:textId="77777777" w:rsidR="00E85501" w:rsidRDefault="00000000">
            <w:pPr>
              <w:spacing w:after="0"/>
              <w:ind w:left="13"/>
            </w:pPr>
            <w:r>
              <w:rPr>
                <w:rFonts w:ascii="Arial" w:eastAsia="Arial" w:hAnsi="Arial" w:cs="Arial"/>
                <w:sz w:val="20"/>
              </w:rPr>
              <w:t xml:space="preserve">24 </w:t>
            </w:r>
          </w:p>
        </w:tc>
        <w:tc>
          <w:tcPr>
            <w:tcW w:w="1889" w:type="dxa"/>
            <w:tcBorders>
              <w:top w:val="single" w:sz="4" w:space="0" w:color="000000"/>
              <w:left w:val="single" w:sz="4" w:space="0" w:color="000000"/>
              <w:bottom w:val="single" w:sz="4" w:space="0" w:color="000000"/>
              <w:right w:val="single" w:sz="4" w:space="0" w:color="000000"/>
            </w:tcBorders>
          </w:tcPr>
          <w:p w14:paraId="6937AFD5" w14:textId="77777777" w:rsidR="00E85501" w:rsidRDefault="00000000">
            <w:pPr>
              <w:spacing w:after="0"/>
              <w:ind w:left="12"/>
            </w:pPr>
            <w:r>
              <w:rPr>
                <w:rFonts w:ascii="Arial" w:eastAsia="Arial" w:hAnsi="Arial" w:cs="Arial"/>
              </w:rPr>
              <w:t xml:space="preserve">Belinda Burt </w:t>
            </w:r>
          </w:p>
        </w:tc>
        <w:tc>
          <w:tcPr>
            <w:tcW w:w="836" w:type="dxa"/>
            <w:tcBorders>
              <w:top w:val="single" w:sz="4" w:space="0" w:color="000000"/>
              <w:left w:val="single" w:sz="4" w:space="0" w:color="000000"/>
              <w:bottom w:val="single" w:sz="4" w:space="0" w:color="000000"/>
              <w:right w:val="single" w:sz="4" w:space="0" w:color="000000"/>
            </w:tcBorders>
          </w:tcPr>
          <w:p w14:paraId="186175BE" w14:textId="77777777" w:rsidR="00E85501" w:rsidRDefault="00000000">
            <w:pPr>
              <w:spacing w:after="0"/>
              <w:ind w:right="99"/>
              <w:jc w:val="center"/>
            </w:pPr>
            <w:r>
              <w:rPr>
                <w:rFonts w:ascii="Arial" w:eastAsia="Arial" w:hAnsi="Arial" w:cs="Arial"/>
              </w:rPr>
              <w:t xml:space="preserve">1.31 </w:t>
            </w:r>
          </w:p>
        </w:tc>
      </w:tr>
      <w:tr w:rsidR="00E85501" w14:paraId="7AEF0C75" w14:textId="77777777">
        <w:trPr>
          <w:trHeight w:val="309"/>
        </w:trPr>
        <w:tc>
          <w:tcPr>
            <w:tcW w:w="444" w:type="dxa"/>
            <w:tcBorders>
              <w:top w:val="single" w:sz="4" w:space="0" w:color="000000"/>
              <w:left w:val="single" w:sz="4" w:space="0" w:color="000000"/>
              <w:bottom w:val="single" w:sz="4" w:space="0" w:color="000000"/>
              <w:right w:val="single" w:sz="4" w:space="0" w:color="000000"/>
            </w:tcBorders>
          </w:tcPr>
          <w:p w14:paraId="7A8B21C3" w14:textId="77777777" w:rsidR="00E85501" w:rsidRDefault="00000000">
            <w:pPr>
              <w:spacing w:after="0"/>
              <w:ind w:left="12"/>
            </w:pPr>
            <w:r>
              <w:rPr>
                <w:rFonts w:ascii="Arial" w:eastAsia="Arial" w:hAnsi="Arial" w:cs="Arial"/>
                <w:sz w:val="20"/>
              </w:rPr>
              <w:t>25</w:t>
            </w:r>
            <w:r>
              <w:rPr>
                <w:rFonts w:ascii="Arial" w:eastAsia="Arial" w:hAnsi="Arial" w:cs="Arial"/>
                <w:sz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69B24A9" w14:textId="77777777" w:rsidR="00E85501" w:rsidRDefault="00000000">
            <w:pPr>
              <w:spacing w:after="0"/>
              <w:ind w:left="12"/>
            </w:pPr>
            <w:r>
              <w:rPr>
                <w:rFonts w:ascii="Arial" w:eastAsia="Arial" w:hAnsi="Arial" w:cs="Arial"/>
              </w:rPr>
              <w:t xml:space="preserve">William Christian </w:t>
            </w:r>
          </w:p>
        </w:tc>
        <w:tc>
          <w:tcPr>
            <w:tcW w:w="832" w:type="dxa"/>
            <w:tcBorders>
              <w:top w:val="single" w:sz="4" w:space="0" w:color="000000"/>
              <w:left w:val="single" w:sz="4" w:space="0" w:color="000000"/>
              <w:bottom w:val="single" w:sz="4" w:space="0" w:color="000000"/>
              <w:right w:val="single" w:sz="4" w:space="0" w:color="000000"/>
            </w:tcBorders>
          </w:tcPr>
          <w:p w14:paraId="48DA33BF" w14:textId="77777777" w:rsidR="00E85501" w:rsidRDefault="00000000">
            <w:pPr>
              <w:spacing w:after="0"/>
              <w:ind w:right="105"/>
              <w:jc w:val="center"/>
            </w:pPr>
            <w:r>
              <w:rPr>
                <w:rFonts w:ascii="Arial" w:eastAsia="Arial" w:hAnsi="Arial" w:cs="Arial"/>
                <w:sz w:val="20"/>
              </w:rPr>
              <w:t xml:space="preserve">3.36 </w:t>
            </w:r>
          </w:p>
        </w:tc>
        <w:tc>
          <w:tcPr>
            <w:tcW w:w="247" w:type="dxa"/>
            <w:tcBorders>
              <w:top w:val="single" w:sz="4" w:space="0" w:color="000000"/>
              <w:left w:val="single" w:sz="4" w:space="0" w:color="000000"/>
              <w:bottom w:val="single" w:sz="4" w:space="0" w:color="000000"/>
              <w:right w:val="single" w:sz="4" w:space="0" w:color="000000"/>
            </w:tcBorders>
            <w:shd w:val="clear" w:color="auto" w:fill="D9D9D9"/>
          </w:tcPr>
          <w:p w14:paraId="760003BF" w14:textId="77777777" w:rsidR="00E85501" w:rsidRDefault="00000000">
            <w:pPr>
              <w:spacing w:after="0"/>
              <w:ind w:left="11"/>
            </w:pPr>
            <w:r>
              <w:rPr>
                <w:rFonts w:ascii="Arial" w:eastAsia="Arial" w:hAnsi="Arial" w:cs="Arial"/>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799C9CA9" w14:textId="77777777" w:rsidR="00E85501" w:rsidRDefault="00000000">
            <w:pPr>
              <w:spacing w:after="0"/>
              <w:ind w:left="13"/>
            </w:pPr>
            <w:r>
              <w:rPr>
                <w:rFonts w:ascii="Arial" w:eastAsia="Arial" w:hAnsi="Arial" w:cs="Arial"/>
                <w:sz w:val="20"/>
              </w:rPr>
              <w:t xml:space="preserve">25 </w:t>
            </w:r>
          </w:p>
        </w:tc>
        <w:tc>
          <w:tcPr>
            <w:tcW w:w="1877" w:type="dxa"/>
            <w:tcBorders>
              <w:top w:val="single" w:sz="4" w:space="0" w:color="000000"/>
              <w:left w:val="single" w:sz="4" w:space="0" w:color="000000"/>
              <w:bottom w:val="single" w:sz="4" w:space="0" w:color="000000"/>
              <w:right w:val="single" w:sz="4" w:space="0" w:color="000000"/>
            </w:tcBorders>
          </w:tcPr>
          <w:p w14:paraId="0832FD5A" w14:textId="77777777" w:rsidR="00E85501" w:rsidRDefault="00000000">
            <w:pPr>
              <w:spacing w:after="0"/>
            </w:pPr>
            <w:r>
              <w:rPr>
                <w:rFonts w:ascii="Arial" w:eastAsia="Arial" w:hAnsi="Arial" w:cs="Arial"/>
              </w:rPr>
              <w:t xml:space="preserve">Judy </w:t>
            </w:r>
            <w:r>
              <w:rPr>
                <w:rFonts w:ascii="Arial" w:eastAsia="Arial" w:hAnsi="Arial" w:cs="Arial"/>
                <w:sz w:val="20"/>
              </w:rPr>
              <w:t xml:space="preserve">Beauchamp </w:t>
            </w:r>
          </w:p>
        </w:tc>
        <w:tc>
          <w:tcPr>
            <w:tcW w:w="812" w:type="dxa"/>
            <w:tcBorders>
              <w:top w:val="single" w:sz="4" w:space="0" w:color="000000"/>
              <w:left w:val="single" w:sz="4" w:space="0" w:color="000000"/>
              <w:bottom w:val="single" w:sz="4" w:space="0" w:color="000000"/>
              <w:right w:val="single" w:sz="4" w:space="0" w:color="000000"/>
            </w:tcBorders>
          </w:tcPr>
          <w:p w14:paraId="272E2636" w14:textId="77777777" w:rsidR="00E85501" w:rsidRDefault="00000000">
            <w:pPr>
              <w:spacing w:after="0"/>
              <w:ind w:left="94"/>
            </w:pPr>
            <w:r>
              <w:rPr>
                <w:rFonts w:ascii="Arial" w:eastAsia="Arial" w:hAnsi="Arial" w:cs="Arial"/>
              </w:rPr>
              <w:t xml:space="preserve">4.12 </w:t>
            </w:r>
          </w:p>
        </w:tc>
        <w:tc>
          <w:tcPr>
            <w:tcW w:w="266" w:type="dxa"/>
            <w:tcBorders>
              <w:top w:val="single" w:sz="4" w:space="0" w:color="000000"/>
              <w:left w:val="single" w:sz="4" w:space="0" w:color="000000"/>
              <w:bottom w:val="single" w:sz="4" w:space="0" w:color="000000"/>
              <w:right w:val="single" w:sz="4" w:space="0" w:color="000000"/>
            </w:tcBorders>
            <w:shd w:val="clear" w:color="auto" w:fill="D9D9D9"/>
          </w:tcPr>
          <w:p w14:paraId="307CA828" w14:textId="77777777" w:rsidR="00E85501" w:rsidRDefault="00000000">
            <w:pPr>
              <w:spacing w:after="0"/>
              <w:ind w:left="37"/>
            </w:pPr>
            <w:r>
              <w:rPr>
                <w:rFonts w:ascii="Arial" w:eastAsia="Arial" w:hAnsi="Arial" w:cs="Arial"/>
                <w:sz w:val="26"/>
              </w:rPr>
              <w:t xml:space="preserve"> </w:t>
            </w:r>
          </w:p>
        </w:tc>
        <w:tc>
          <w:tcPr>
            <w:tcW w:w="453" w:type="dxa"/>
            <w:tcBorders>
              <w:top w:val="single" w:sz="4" w:space="0" w:color="000000"/>
              <w:left w:val="single" w:sz="4" w:space="0" w:color="000000"/>
              <w:bottom w:val="single" w:sz="4" w:space="0" w:color="000000"/>
              <w:right w:val="single" w:sz="4" w:space="0" w:color="000000"/>
            </w:tcBorders>
          </w:tcPr>
          <w:p w14:paraId="394BC566" w14:textId="77777777" w:rsidR="00E85501" w:rsidRDefault="00000000">
            <w:pPr>
              <w:spacing w:after="0"/>
              <w:ind w:left="13"/>
            </w:pPr>
            <w:r>
              <w:rPr>
                <w:rFonts w:ascii="Arial" w:eastAsia="Arial" w:hAnsi="Arial" w:cs="Arial"/>
                <w:sz w:val="20"/>
              </w:rPr>
              <w:t xml:space="preserve">25 </w:t>
            </w:r>
          </w:p>
        </w:tc>
        <w:tc>
          <w:tcPr>
            <w:tcW w:w="1889" w:type="dxa"/>
            <w:tcBorders>
              <w:top w:val="single" w:sz="4" w:space="0" w:color="000000"/>
              <w:left w:val="single" w:sz="4" w:space="0" w:color="000000"/>
              <w:bottom w:val="single" w:sz="4" w:space="0" w:color="000000"/>
              <w:right w:val="single" w:sz="4" w:space="0" w:color="000000"/>
            </w:tcBorders>
          </w:tcPr>
          <w:p w14:paraId="2AE09CBE" w14:textId="77777777" w:rsidR="00E85501" w:rsidRDefault="00000000">
            <w:pPr>
              <w:spacing w:after="0"/>
              <w:ind w:left="12"/>
            </w:pPr>
            <w:r>
              <w:rPr>
                <w:rFonts w:ascii="Arial" w:eastAsia="Arial" w:hAnsi="Arial" w:cs="Arial"/>
              </w:rPr>
              <w:t>Jane Wilson</w:t>
            </w:r>
            <w:r>
              <w:rPr>
                <w:rFonts w:ascii="Arial" w:eastAsia="Arial" w:hAnsi="Arial" w:cs="Arial"/>
                <w:sz w:val="20"/>
              </w:rPr>
              <w:t xml:space="preserve"> </w:t>
            </w:r>
          </w:p>
        </w:tc>
        <w:tc>
          <w:tcPr>
            <w:tcW w:w="836" w:type="dxa"/>
            <w:tcBorders>
              <w:top w:val="single" w:sz="4" w:space="0" w:color="000000"/>
              <w:left w:val="single" w:sz="4" w:space="0" w:color="000000"/>
              <w:bottom w:val="single" w:sz="4" w:space="0" w:color="000000"/>
              <w:right w:val="single" w:sz="4" w:space="0" w:color="000000"/>
            </w:tcBorders>
          </w:tcPr>
          <w:p w14:paraId="05E9F1D4" w14:textId="77777777" w:rsidR="00E85501" w:rsidRDefault="00000000">
            <w:pPr>
              <w:spacing w:after="0"/>
              <w:ind w:right="99"/>
              <w:jc w:val="center"/>
            </w:pPr>
            <w:r>
              <w:rPr>
                <w:rFonts w:ascii="Arial" w:eastAsia="Arial" w:hAnsi="Arial" w:cs="Arial"/>
              </w:rPr>
              <w:t xml:space="preserve">1.25 </w:t>
            </w:r>
          </w:p>
        </w:tc>
      </w:tr>
    </w:tbl>
    <w:p w14:paraId="3FBDD86B" w14:textId="77777777" w:rsidR="00E85501" w:rsidRDefault="00000000">
      <w:pPr>
        <w:spacing w:after="122"/>
      </w:pPr>
      <w:r>
        <w:rPr>
          <w:rFonts w:ascii="Arial" w:eastAsia="Arial" w:hAnsi="Arial" w:cs="Arial"/>
          <w:color w:val="222222"/>
          <w:sz w:val="10"/>
        </w:rPr>
        <w:t xml:space="preserve"> </w:t>
      </w:r>
    </w:p>
    <w:p w14:paraId="71245AB5" w14:textId="77777777" w:rsidR="00E85501" w:rsidRDefault="00000000">
      <w:pPr>
        <w:spacing w:after="0"/>
      </w:pPr>
      <w:r>
        <w:rPr>
          <w:rFonts w:ascii="Arial" w:eastAsia="Arial" w:hAnsi="Arial" w:cs="Arial"/>
          <w:color w:val="222222"/>
          <w:sz w:val="24"/>
        </w:rPr>
        <w:t xml:space="preserve"> </w:t>
      </w:r>
    </w:p>
    <w:p w14:paraId="1AB8C9CB" w14:textId="77777777" w:rsidR="00E85501" w:rsidRDefault="00000000">
      <w:pPr>
        <w:spacing w:after="0"/>
      </w:pPr>
      <w:r>
        <w:rPr>
          <w:rFonts w:ascii="Arial" w:eastAsia="Arial" w:hAnsi="Arial" w:cs="Arial"/>
          <w:color w:val="222222"/>
          <w:sz w:val="24"/>
        </w:rPr>
        <w:t xml:space="preserve"> </w:t>
      </w:r>
    </w:p>
    <w:p w14:paraId="3E2223EC" w14:textId="77777777" w:rsidR="00E85501" w:rsidRDefault="00000000">
      <w:pPr>
        <w:spacing w:after="5" w:line="248" w:lineRule="auto"/>
        <w:ind w:left="-5" w:hanging="10"/>
      </w:pPr>
      <w:r>
        <w:rPr>
          <w:rFonts w:ascii="Arial" w:eastAsia="Arial" w:hAnsi="Arial" w:cs="Arial"/>
          <w:color w:val="222222"/>
          <w:sz w:val="24"/>
        </w:rPr>
        <w:t xml:space="preserve">If you would like to play in a particular game but lack a partner that day, you can either: </w:t>
      </w:r>
    </w:p>
    <w:p w14:paraId="3EC8F0E6" w14:textId="77777777" w:rsidR="00E85501" w:rsidRDefault="00000000">
      <w:pPr>
        <w:numPr>
          <w:ilvl w:val="0"/>
          <w:numId w:val="3"/>
        </w:numPr>
        <w:spacing w:after="5" w:line="248" w:lineRule="auto"/>
        <w:ind w:hanging="360"/>
      </w:pPr>
      <w:r>
        <w:rPr>
          <w:rFonts w:ascii="Arial" w:eastAsia="Arial" w:hAnsi="Arial" w:cs="Arial"/>
          <w:color w:val="222222"/>
          <w:sz w:val="24"/>
        </w:rPr>
        <w:t xml:space="preserve">For both online and f2f games, log on to </w:t>
      </w:r>
      <w:hyperlink r:id="rId34">
        <w:r>
          <w:rPr>
            <w:rFonts w:ascii="Arial" w:eastAsia="Arial" w:hAnsi="Arial" w:cs="Arial"/>
            <w:color w:val="0000FF"/>
            <w:sz w:val="24"/>
            <w:u w:val="single" w:color="0000FF"/>
          </w:rPr>
          <w:t>Pianola</w:t>
        </w:r>
      </w:hyperlink>
      <w:hyperlink r:id="rId35">
        <w:r>
          <w:rPr>
            <w:rFonts w:ascii="Arial" w:eastAsia="Arial" w:hAnsi="Arial" w:cs="Arial"/>
            <w:color w:val="222222"/>
            <w:sz w:val="24"/>
          </w:rPr>
          <w:t>,</w:t>
        </w:r>
      </w:hyperlink>
      <w:r>
        <w:rPr>
          <w:rFonts w:ascii="Arial" w:eastAsia="Arial" w:hAnsi="Arial" w:cs="Arial"/>
          <w:color w:val="222222"/>
          <w:sz w:val="24"/>
        </w:rPr>
        <w:t xml:space="preserve"> click on Partner Finder, and create a Partner Finder advert. This needs to be done at least a few hours in advance of the game.    </w:t>
      </w:r>
    </w:p>
    <w:p w14:paraId="3DCE6B11" w14:textId="77777777" w:rsidR="00E85501" w:rsidRDefault="00000000">
      <w:pPr>
        <w:numPr>
          <w:ilvl w:val="0"/>
          <w:numId w:val="3"/>
        </w:numPr>
        <w:spacing w:after="5" w:line="248" w:lineRule="auto"/>
        <w:ind w:hanging="360"/>
      </w:pPr>
      <w:r>
        <w:rPr>
          <w:rFonts w:ascii="Arial" w:eastAsia="Arial" w:hAnsi="Arial" w:cs="Arial"/>
          <w:color w:val="222222"/>
          <w:sz w:val="24"/>
        </w:rPr>
        <w:t xml:space="preserve">For online games only, log in to the game in question and register yourself on the Partnership Desk tab. </w:t>
      </w:r>
    </w:p>
    <w:p w14:paraId="32EE37E7" w14:textId="77777777" w:rsidR="00E85501" w:rsidRDefault="00000000">
      <w:pPr>
        <w:tabs>
          <w:tab w:val="center" w:pos="9362"/>
        </w:tabs>
        <w:spacing w:after="5" w:line="248" w:lineRule="auto"/>
        <w:ind w:left="-15"/>
      </w:pPr>
      <w:r>
        <w:rPr>
          <w:rFonts w:ascii="Arial" w:eastAsia="Arial" w:hAnsi="Arial" w:cs="Arial"/>
          <w:color w:val="222222"/>
          <w:sz w:val="24"/>
        </w:rPr>
        <w:t xml:space="preserve"> If you are looking for a regular partner, contact </w:t>
      </w:r>
      <w:r>
        <w:rPr>
          <w:rFonts w:ascii="Arial" w:eastAsia="Arial" w:hAnsi="Arial" w:cs="Arial"/>
          <w:color w:val="0000FF"/>
          <w:sz w:val="24"/>
          <w:u w:val="single" w:color="0000FF"/>
        </w:rPr>
        <w:t>Joan Slover</w:t>
      </w:r>
      <w:r>
        <w:rPr>
          <w:rFonts w:ascii="Arial" w:eastAsia="Arial" w:hAnsi="Arial" w:cs="Arial"/>
          <w:color w:val="222222"/>
          <w:sz w:val="24"/>
        </w:rPr>
        <w:t>, our membership lead.</w:t>
      </w:r>
      <w:r>
        <w:rPr>
          <w:rFonts w:ascii="Arial" w:eastAsia="Arial" w:hAnsi="Arial" w:cs="Arial"/>
          <w:color w:val="222222"/>
        </w:rPr>
        <w:t xml:space="preserve"> </w:t>
      </w:r>
      <w:r>
        <w:rPr>
          <w:rFonts w:ascii="Arial" w:eastAsia="Arial" w:hAnsi="Arial" w:cs="Arial"/>
          <w:color w:val="222222"/>
        </w:rPr>
        <w:tab/>
        <w:t xml:space="preserve"> </w:t>
      </w:r>
    </w:p>
    <w:p w14:paraId="77E372C1" w14:textId="77777777" w:rsidR="00E85501" w:rsidRDefault="00000000">
      <w:pPr>
        <w:spacing w:after="0"/>
        <w:ind w:left="50"/>
        <w:jc w:val="center"/>
      </w:pPr>
      <w:r>
        <w:rPr>
          <w:rFonts w:ascii="Arial" w:eastAsia="Arial" w:hAnsi="Arial" w:cs="Arial"/>
          <w:color w:val="222222"/>
          <w:sz w:val="16"/>
        </w:rPr>
        <w:t xml:space="preserve"> </w:t>
      </w:r>
    </w:p>
    <w:p w14:paraId="6BB64E25" w14:textId="77777777" w:rsidR="00E85501" w:rsidRDefault="00000000">
      <w:pPr>
        <w:spacing w:after="0"/>
        <w:ind w:left="50"/>
        <w:jc w:val="center"/>
      </w:pPr>
      <w:r>
        <w:rPr>
          <w:rFonts w:ascii="Arial" w:eastAsia="Arial" w:hAnsi="Arial" w:cs="Arial"/>
          <w:color w:val="222222"/>
          <w:sz w:val="16"/>
        </w:rPr>
        <w:t xml:space="preserve"> </w:t>
      </w:r>
    </w:p>
    <w:p w14:paraId="4BE0E158" w14:textId="77777777" w:rsidR="00E85501" w:rsidRDefault="00000000">
      <w:pPr>
        <w:spacing w:after="60"/>
        <w:ind w:left="50"/>
        <w:jc w:val="center"/>
      </w:pPr>
      <w:r>
        <w:rPr>
          <w:rFonts w:ascii="Arial" w:eastAsia="Arial" w:hAnsi="Arial" w:cs="Arial"/>
          <w:color w:val="222222"/>
          <w:sz w:val="16"/>
        </w:rPr>
        <w:t xml:space="preserve"> </w:t>
      </w:r>
    </w:p>
    <w:p w14:paraId="0D31C935" w14:textId="77777777" w:rsidR="00E85501" w:rsidRDefault="00000000">
      <w:pPr>
        <w:spacing w:after="3"/>
        <w:ind w:left="14" w:hanging="10"/>
        <w:jc w:val="center"/>
      </w:pPr>
      <w:r>
        <w:rPr>
          <w:rFonts w:ascii="Arial" w:eastAsia="Arial" w:hAnsi="Arial" w:cs="Arial"/>
          <w:color w:val="222222"/>
          <w:sz w:val="24"/>
        </w:rPr>
        <w:t xml:space="preserve">We have fun in </w:t>
      </w:r>
      <w:r>
        <w:rPr>
          <w:rFonts w:ascii="Arial" w:eastAsia="Arial" w:hAnsi="Arial" w:cs="Arial"/>
          <w:b/>
          <w:color w:val="222222"/>
          <w:sz w:val="24"/>
        </w:rPr>
        <w:t>spades</w:t>
      </w:r>
      <w:r>
        <w:rPr>
          <w:rFonts w:ascii="Arial" w:eastAsia="Arial" w:hAnsi="Arial" w:cs="Arial"/>
          <w:color w:val="222222"/>
          <w:sz w:val="24"/>
        </w:rPr>
        <w:t xml:space="preserve">. </w:t>
      </w:r>
    </w:p>
    <w:p w14:paraId="4A00C0BB" w14:textId="77777777" w:rsidR="00E85501" w:rsidRDefault="00000000">
      <w:pPr>
        <w:spacing w:after="3"/>
        <w:ind w:left="14" w:hanging="10"/>
        <w:jc w:val="center"/>
      </w:pPr>
      <w:r>
        <w:rPr>
          <w:rFonts w:ascii="Arial" w:eastAsia="Arial" w:hAnsi="Arial" w:cs="Arial"/>
          <w:color w:val="222222"/>
          <w:sz w:val="24"/>
        </w:rPr>
        <w:t xml:space="preserve">We play with all our </w:t>
      </w:r>
      <w:r>
        <w:rPr>
          <w:rFonts w:ascii="Arial" w:eastAsia="Arial" w:hAnsi="Arial" w:cs="Arial"/>
          <w:b/>
          <w:color w:val="222222"/>
          <w:sz w:val="24"/>
        </w:rPr>
        <w:t>hearts</w:t>
      </w:r>
      <w:r>
        <w:rPr>
          <w:rFonts w:ascii="Arial" w:eastAsia="Arial" w:hAnsi="Arial" w:cs="Arial"/>
          <w:color w:val="222222"/>
          <w:sz w:val="24"/>
        </w:rPr>
        <w:t xml:space="preserve">. </w:t>
      </w:r>
    </w:p>
    <w:p w14:paraId="19EEB4E8" w14:textId="77777777" w:rsidR="00E85501" w:rsidRDefault="00000000">
      <w:pPr>
        <w:spacing w:after="3"/>
        <w:ind w:left="14" w:hanging="10"/>
        <w:jc w:val="center"/>
      </w:pPr>
      <w:r>
        <w:rPr>
          <w:rFonts w:ascii="Arial" w:eastAsia="Arial" w:hAnsi="Arial" w:cs="Arial"/>
          <w:color w:val="222222"/>
          <w:sz w:val="24"/>
        </w:rPr>
        <w:t xml:space="preserve">We treat our members like </w:t>
      </w:r>
      <w:r>
        <w:rPr>
          <w:rFonts w:ascii="Arial" w:eastAsia="Arial" w:hAnsi="Arial" w:cs="Arial"/>
          <w:b/>
          <w:color w:val="222222"/>
          <w:sz w:val="24"/>
        </w:rPr>
        <w:t>diamonds</w:t>
      </w:r>
      <w:r>
        <w:rPr>
          <w:rFonts w:ascii="Arial" w:eastAsia="Arial" w:hAnsi="Arial" w:cs="Arial"/>
          <w:color w:val="222222"/>
          <w:sz w:val="24"/>
        </w:rPr>
        <w:t xml:space="preserve">. </w:t>
      </w:r>
    </w:p>
    <w:p w14:paraId="759EDC21" w14:textId="77777777" w:rsidR="00E85501" w:rsidRDefault="00000000">
      <w:pPr>
        <w:spacing w:after="3"/>
        <w:ind w:left="14" w:right="2" w:hanging="10"/>
        <w:jc w:val="center"/>
      </w:pPr>
      <w:r>
        <w:rPr>
          <w:rFonts w:ascii="Arial" w:eastAsia="Arial" w:hAnsi="Arial" w:cs="Arial"/>
          <w:color w:val="222222"/>
          <w:sz w:val="24"/>
        </w:rPr>
        <w:t xml:space="preserve">We enjoyed our rookie/master game at our </w:t>
      </w:r>
      <w:r>
        <w:rPr>
          <w:rFonts w:ascii="Arial" w:eastAsia="Arial" w:hAnsi="Arial" w:cs="Arial"/>
          <w:b/>
          <w:color w:val="222222"/>
          <w:sz w:val="24"/>
        </w:rPr>
        <w:t>club</w:t>
      </w:r>
      <w:r>
        <w:rPr>
          <w:rFonts w:ascii="Arial" w:eastAsia="Arial" w:hAnsi="Arial" w:cs="Arial"/>
          <w:color w:val="222222"/>
          <w:sz w:val="24"/>
        </w:rPr>
        <w:t xml:space="preserve">. </w:t>
      </w:r>
    </w:p>
    <w:sectPr w:rsidR="00E85501">
      <w:pgSz w:w="12240" w:h="15840"/>
      <w:pgMar w:top="525" w:right="1082" w:bottom="728"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F5A5E"/>
    <w:multiLevelType w:val="hybridMultilevel"/>
    <w:tmpl w:val="39666B0C"/>
    <w:lvl w:ilvl="0" w:tplc="22D2328A">
      <w:start w:val="1"/>
      <w:numFmt w:val="bullet"/>
      <w:lvlText w:val="•"/>
      <w:lvlJc w:val="left"/>
      <w:pPr>
        <w:ind w:left="7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506EDF22">
      <w:start w:val="1"/>
      <w:numFmt w:val="bullet"/>
      <w:lvlText w:val="o"/>
      <w:lvlJc w:val="left"/>
      <w:pPr>
        <w:ind w:left="14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AF78038C">
      <w:start w:val="1"/>
      <w:numFmt w:val="bullet"/>
      <w:lvlText w:val="▪"/>
      <w:lvlJc w:val="left"/>
      <w:pPr>
        <w:ind w:left="21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908E0EB4">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5E9022B8">
      <w:start w:val="1"/>
      <w:numFmt w:val="bullet"/>
      <w:lvlText w:val="o"/>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3710C50C">
      <w:start w:val="1"/>
      <w:numFmt w:val="bullet"/>
      <w:lvlText w:val="▪"/>
      <w:lvlJc w:val="left"/>
      <w:pPr>
        <w:ind w:left="43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FDDEB780">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5FEAFE70">
      <w:start w:val="1"/>
      <w:numFmt w:val="bullet"/>
      <w:lvlText w:val="o"/>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9FF86D9C">
      <w:start w:val="1"/>
      <w:numFmt w:val="bullet"/>
      <w:lvlText w:val="▪"/>
      <w:lvlJc w:val="left"/>
      <w:pPr>
        <w:ind w:left="64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1" w15:restartNumberingAfterBreak="0">
    <w:nsid w:val="20F756F8"/>
    <w:multiLevelType w:val="hybridMultilevel"/>
    <w:tmpl w:val="46ACBB40"/>
    <w:lvl w:ilvl="0" w:tplc="F59038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DA58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F6AB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A6F5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8897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1202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56DF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5A79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F22E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7A138AD"/>
    <w:multiLevelType w:val="hybridMultilevel"/>
    <w:tmpl w:val="26E695E0"/>
    <w:lvl w:ilvl="0" w:tplc="3A02DEBC">
      <w:start w:val="1"/>
      <w:numFmt w:val="bullet"/>
      <w:lvlText w:val="•"/>
      <w:lvlJc w:val="left"/>
      <w:pPr>
        <w:ind w:left="705"/>
      </w:pPr>
      <w:rPr>
        <w:rFonts w:ascii="Arial" w:eastAsia="Arial" w:hAnsi="Arial" w:cs="Arial"/>
        <w:b w:val="0"/>
        <w:i w:val="0"/>
        <w:strike w:val="0"/>
        <w:dstrike w:val="0"/>
        <w:color w:val="222222"/>
        <w:sz w:val="24"/>
        <w:szCs w:val="24"/>
        <w:u w:val="none" w:color="000000"/>
        <w:bdr w:val="none" w:sz="0" w:space="0" w:color="auto"/>
        <w:shd w:val="clear" w:color="auto" w:fill="FF0000"/>
        <w:vertAlign w:val="baseline"/>
      </w:rPr>
    </w:lvl>
    <w:lvl w:ilvl="1" w:tplc="6576E10A">
      <w:start w:val="1"/>
      <w:numFmt w:val="bullet"/>
      <w:lvlText w:val="o"/>
      <w:lvlJc w:val="left"/>
      <w:pPr>
        <w:ind w:left="14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FF0000"/>
        <w:vertAlign w:val="baseline"/>
      </w:rPr>
    </w:lvl>
    <w:lvl w:ilvl="2" w:tplc="DBB07E3E">
      <w:start w:val="1"/>
      <w:numFmt w:val="bullet"/>
      <w:lvlText w:val="▪"/>
      <w:lvlJc w:val="left"/>
      <w:pPr>
        <w:ind w:left="21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FF0000"/>
        <w:vertAlign w:val="baseline"/>
      </w:rPr>
    </w:lvl>
    <w:lvl w:ilvl="3" w:tplc="A37ECA58">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FF0000"/>
        <w:vertAlign w:val="baseline"/>
      </w:rPr>
    </w:lvl>
    <w:lvl w:ilvl="4" w:tplc="0F56D96A">
      <w:start w:val="1"/>
      <w:numFmt w:val="bullet"/>
      <w:lvlText w:val="o"/>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FF0000"/>
        <w:vertAlign w:val="baseline"/>
      </w:rPr>
    </w:lvl>
    <w:lvl w:ilvl="5" w:tplc="41FAA1D8">
      <w:start w:val="1"/>
      <w:numFmt w:val="bullet"/>
      <w:lvlText w:val="▪"/>
      <w:lvlJc w:val="left"/>
      <w:pPr>
        <w:ind w:left="43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FF0000"/>
        <w:vertAlign w:val="baseline"/>
      </w:rPr>
    </w:lvl>
    <w:lvl w:ilvl="6" w:tplc="66DCA30A">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FF0000"/>
        <w:vertAlign w:val="baseline"/>
      </w:rPr>
    </w:lvl>
    <w:lvl w:ilvl="7" w:tplc="4B0EEF5C">
      <w:start w:val="1"/>
      <w:numFmt w:val="bullet"/>
      <w:lvlText w:val="o"/>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FF0000"/>
        <w:vertAlign w:val="baseline"/>
      </w:rPr>
    </w:lvl>
    <w:lvl w:ilvl="8" w:tplc="613E083C">
      <w:start w:val="1"/>
      <w:numFmt w:val="bullet"/>
      <w:lvlText w:val="▪"/>
      <w:lvlJc w:val="left"/>
      <w:pPr>
        <w:ind w:left="64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FF0000"/>
        <w:vertAlign w:val="baseline"/>
      </w:rPr>
    </w:lvl>
  </w:abstractNum>
  <w:num w:numId="1" w16cid:durableId="214509276">
    <w:abstractNumId w:val="1"/>
  </w:num>
  <w:num w:numId="2" w16cid:durableId="1982074946">
    <w:abstractNumId w:val="2"/>
  </w:num>
  <w:num w:numId="3" w16cid:durableId="1637636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501"/>
    <w:rsid w:val="00E74EB7"/>
    <w:rsid w:val="00E855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ABAF"/>
  <w15:docId w15:val="{57FE5B6A-E8A6-46A2-B377-40D0ECC4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
      <w:jc w:val="center"/>
      <w:outlineLvl w:val="0"/>
    </w:pPr>
    <w:rPr>
      <w:rFonts w:ascii="Arial" w:eastAsia="Arial" w:hAnsi="Arial" w:cs="Arial"/>
      <w:b/>
      <w:color w:val="0070C0"/>
      <w:sz w:val="44"/>
    </w:rPr>
  </w:style>
  <w:style w:type="paragraph" w:styleId="Heading2">
    <w:name w:val="heading 2"/>
    <w:next w:val="Normal"/>
    <w:link w:val="Heading2Char"/>
    <w:uiPriority w:val="9"/>
    <w:unhideWhenUsed/>
    <w:qFormat/>
    <w:pPr>
      <w:keepNext/>
      <w:keepLines/>
      <w:spacing w:after="0" w:line="230" w:lineRule="auto"/>
      <w:ind w:left="4002" w:right="3993" w:hanging="4002"/>
      <w:outlineLvl w:val="1"/>
    </w:pPr>
    <w:rPr>
      <w:rFonts w:ascii="Arial" w:eastAsia="Arial" w:hAnsi="Arial" w:cs="Arial"/>
      <w:b/>
      <w:color w:val="222222"/>
      <w:sz w:val="32"/>
    </w:rPr>
  </w:style>
  <w:style w:type="paragraph" w:styleId="Heading3">
    <w:name w:val="heading 3"/>
    <w:next w:val="Normal"/>
    <w:link w:val="Heading3Char"/>
    <w:uiPriority w:val="9"/>
    <w:unhideWhenUsed/>
    <w:qFormat/>
    <w:pPr>
      <w:keepNext/>
      <w:keepLines/>
      <w:spacing w:after="5" w:line="252" w:lineRule="auto"/>
      <w:ind w:left="10" w:hanging="10"/>
      <w:outlineLvl w:val="2"/>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222222"/>
      <w:sz w:val="32"/>
    </w:rPr>
  </w:style>
  <w:style w:type="character" w:customStyle="1" w:styleId="Heading1Char">
    <w:name w:val="Heading 1 Char"/>
    <w:link w:val="Heading1"/>
    <w:rPr>
      <w:rFonts w:ascii="Arial" w:eastAsia="Arial" w:hAnsi="Arial" w:cs="Arial"/>
      <w:b/>
      <w:color w:val="0070C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60.jpg"/><Relationship Id="rId26" Type="http://schemas.openxmlformats.org/officeDocument/2006/relationships/image" Target="media/image12.jpg"/><Relationship Id="rId21" Type="http://schemas.openxmlformats.org/officeDocument/2006/relationships/image" Target="media/image9.jpg"/><Relationship Id="rId34" Type="http://schemas.openxmlformats.org/officeDocument/2006/relationships/hyperlink" Target="https://www.pianola.net/" TargetMode="External"/><Relationship Id="rId7" Type="http://schemas.openxmlformats.org/officeDocument/2006/relationships/hyperlink" Target="http://www.grandriverbridgeclub.com/club-schedule" TargetMode="External"/><Relationship Id="rId12" Type="http://schemas.openxmlformats.org/officeDocument/2006/relationships/image" Target="media/image4.jpg"/><Relationship Id="rId17" Type="http://schemas.openxmlformats.org/officeDocument/2006/relationships/image" Target="media/image40.jpg"/><Relationship Id="rId25" Type="http://schemas.openxmlformats.org/officeDocument/2006/relationships/image" Target="media/image11.jpg"/><Relationship Id="rId33"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30.jpg"/><Relationship Id="rId20" Type="http://schemas.openxmlformats.org/officeDocument/2006/relationships/image" Target="media/image8.pn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hyperlink" Target="http://www.grandriverbridgeclub.com/club-schedule" TargetMode="External"/><Relationship Id="rId11" Type="http://schemas.openxmlformats.org/officeDocument/2006/relationships/image" Target="media/image3.jpg"/><Relationship Id="rId24" Type="http://schemas.openxmlformats.org/officeDocument/2006/relationships/hyperlink" Target="http://www.grandriverbridgeclub.com/ongoing-learning" TargetMode="External"/><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20.jpg"/><Relationship Id="rId23" Type="http://schemas.openxmlformats.org/officeDocument/2006/relationships/hyperlink" Target="http://www.grandriverbridgeclub.com/ongoing-learning" TargetMode="External"/><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hyperlink" Target="http://www.grandriverbridgeclub.com/home" TargetMode="External"/><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hyperlink" Target="https://www.pianola.net/" TargetMode="External"/><Relationship Id="rId8" Type="http://schemas.openxmlformats.org/officeDocument/2006/relationships/hyperlink" Target="http://www.grandriverbridgeclub.com/hom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2548</Words>
  <Characters>14530</Characters>
  <Application>Microsoft Office Word</Application>
  <DocSecurity>0</DocSecurity>
  <Lines>121</Lines>
  <Paragraphs>34</Paragraphs>
  <ScaleCrop>false</ScaleCrop>
  <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Sue Peterson</cp:lastModifiedBy>
  <cp:revision>2</cp:revision>
  <dcterms:created xsi:type="dcterms:W3CDTF">2023-04-14T18:29:00Z</dcterms:created>
  <dcterms:modified xsi:type="dcterms:W3CDTF">2023-04-14T18:29:00Z</dcterms:modified>
</cp:coreProperties>
</file>